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DBFE2" w14:textId="60D6019D" w:rsidR="00D45C54" w:rsidRDefault="005E66A6">
      <w:pPr>
        <w:rPr>
          <w:b/>
          <w:bCs/>
        </w:rPr>
      </w:pPr>
      <w:r w:rsidRPr="00C5239F">
        <w:rPr>
          <w:b/>
          <w:bCs/>
        </w:rPr>
        <w:t>WEBPAGE KIT:</w:t>
      </w:r>
    </w:p>
    <w:p w14:paraId="5E8404FE" w14:textId="0676B22F" w:rsidR="00AB4036" w:rsidRPr="00ED0EFD" w:rsidRDefault="00AB4036">
      <w:pPr>
        <w:rPr>
          <w:b/>
          <w:bCs/>
          <w:sz w:val="32"/>
          <w:szCs w:val="32"/>
        </w:rPr>
      </w:pPr>
      <w:r w:rsidRPr="4B1E584B">
        <w:rPr>
          <w:b/>
          <w:bCs/>
          <w:sz w:val="32"/>
          <w:szCs w:val="32"/>
        </w:rPr>
        <w:t xml:space="preserve">SECTION: </w:t>
      </w:r>
      <w:r w:rsidR="008D530E" w:rsidRPr="4B1E584B">
        <w:rPr>
          <w:b/>
          <w:bCs/>
          <w:sz w:val="32"/>
          <w:szCs w:val="32"/>
        </w:rPr>
        <w:t>What is Atrial Fibrillation</w:t>
      </w:r>
      <w:r w:rsidR="00C237BD" w:rsidRPr="4B1E584B">
        <w:rPr>
          <w:b/>
          <w:bCs/>
          <w:sz w:val="32"/>
          <w:szCs w:val="32"/>
        </w:rPr>
        <w:t xml:space="preserve"> </w:t>
      </w:r>
    </w:p>
    <w:p w14:paraId="08F9D917" w14:textId="1514A5CB" w:rsidR="00AE7A38" w:rsidRPr="00C5239F" w:rsidRDefault="00AE7A38" w:rsidP="00AE7A38">
      <w:pPr>
        <w:rPr>
          <w:b/>
          <w:bCs/>
        </w:rPr>
      </w:pPr>
      <w:r w:rsidRPr="00C5239F">
        <w:rPr>
          <w:b/>
          <w:bCs/>
        </w:rPr>
        <w:t xml:space="preserve">Who </w:t>
      </w:r>
      <w:r w:rsidR="00CB164F">
        <w:rPr>
          <w:b/>
          <w:bCs/>
        </w:rPr>
        <w:t>i</w:t>
      </w:r>
      <w:r w:rsidRPr="00C5239F">
        <w:rPr>
          <w:b/>
          <w:bCs/>
        </w:rPr>
        <w:t xml:space="preserve">s </w:t>
      </w:r>
      <w:r w:rsidR="00CB164F">
        <w:rPr>
          <w:b/>
          <w:bCs/>
        </w:rPr>
        <w:t>af</w:t>
      </w:r>
      <w:r w:rsidRPr="00C5239F">
        <w:rPr>
          <w:b/>
          <w:bCs/>
        </w:rPr>
        <w:t xml:space="preserve">fected </w:t>
      </w:r>
      <w:r>
        <w:rPr>
          <w:b/>
          <w:bCs/>
        </w:rPr>
        <w:t>b</w:t>
      </w:r>
      <w:r w:rsidRPr="00C5239F">
        <w:rPr>
          <w:b/>
          <w:bCs/>
        </w:rPr>
        <w:t>y Atrial Fibrillation:</w:t>
      </w:r>
    </w:p>
    <w:p w14:paraId="7409ECF7" w14:textId="27A7AB5C" w:rsidR="00AE7A38" w:rsidRDefault="00AE7A38" w:rsidP="00AE7A38">
      <w:r>
        <w:t xml:space="preserve">Atrial Fibrillation (also known as Afib or AF) is the </w:t>
      </w:r>
      <w:bookmarkStart w:id="0" w:name="_Int_fGGqKp7V"/>
      <w:proofErr w:type="gramStart"/>
      <w:r>
        <w:t>most commonly diagnosed</w:t>
      </w:r>
      <w:bookmarkEnd w:id="0"/>
      <w:proofErr w:type="gramEnd"/>
      <w:r>
        <w:t xml:space="preserve"> abnormal heart rhythm (arrhythmia) in the U.S.</w:t>
      </w:r>
      <w:r w:rsidR="00413996" w:rsidRPr="4B1E584B">
        <w:rPr>
          <w:vertAlign w:val="superscript"/>
        </w:rPr>
        <w:t>1</w:t>
      </w:r>
      <w:r w:rsidRPr="4B1E584B">
        <w:rPr>
          <w:vertAlign w:val="superscript"/>
        </w:rPr>
        <w:t xml:space="preserve"> </w:t>
      </w:r>
    </w:p>
    <w:p w14:paraId="3BD4C6FA" w14:textId="43680864" w:rsidR="00AE7A38" w:rsidRDefault="00AE7A38" w:rsidP="00AE7A38">
      <w:pPr>
        <w:pStyle w:val="ListParagraph"/>
        <w:numPr>
          <w:ilvl w:val="0"/>
          <w:numId w:val="2"/>
        </w:numPr>
      </w:pPr>
      <w:r>
        <w:t>8 million people in the U.S. have A</w:t>
      </w:r>
      <w:r w:rsidR="7A8D47DC">
        <w:t>fib</w:t>
      </w:r>
      <w:r w:rsidR="00413996" w:rsidRPr="4B1E584B">
        <w:rPr>
          <w:vertAlign w:val="superscript"/>
        </w:rPr>
        <w:t>1</w:t>
      </w:r>
    </w:p>
    <w:p w14:paraId="6CE23969" w14:textId="660E0333" w:rsidR="00AE7A38" w:rsidRDefault="00AE7A38" w:rsidP="00AE7A38">
      <w:pPr>
        <w:pStyle w:val="ListParagraph"/>
        <w:numPr>
          <w:ilvl w:val="0"/>
          <w:numId w:val="2"/>
        </w:numPr>
      </w:pPr>
      <w:r>
        <w:t>1 in 4 adults will develop A</w:t>
      </w:r>
      <w:r w:rsidR="62127EA8">
        <w:t>fib</w:t>
      </w:r>
      <w:r>
        <w:t xml:space="preserve"> in their lifetime</w:t>
      </w:r>
      <w:r w:rsidR="00BA70F4" w:rsidRPr="4B1E584B">
        <w:rPr>
          <w:vertAlign w:val="superscript"/>
        </w:rPr>
        <w:t>2</w:t>
      </w:r>
    </w:p>
    <w:p w14:paraId="3DC1741F" w14:textId="412CCA65" w:rsidR="00AE7A38" w:rsidRDefault="00AE7A38" w:rsidP="00AE7A38">
      <w:pPr>
        <w:pStyle w:val="ListParagraph"/>
        <w:numPr>
          <w:ilvl w:val="0"/>
          <w:numId w:val="2"/>
        </w:numPr>
      </w:pPr>
      <w:r>
        <w:t>37 million people around the world have A</w:t>
      </w:r>
      <w:r w:rsidR="50C0F242">
        <w:t>fib</w:t>
      </w:r>
      <w:r w:rsidR="00BA70F4" w:rsidRPr="4B1E584B">
        <w:rPr>
          <w:vertAlign w:val="superscript"/>
        </w:rPr>
        <w:t>3</w:t>
      </w:r>
    </w:p>
    <w:p w14:paraId="65F89127" w14:textId="55151034" w:rsidR="00AE7A38" w:rsidRDefault="00AE7A38" w:rsidP="005E66A6">
      <w:pPr>
        <w:rPr>
          <w:b/>
          <w:bCs/>
        </w:rPr>
      </w:pPr>
      <w:r>
        <w:rPr>
          <w:b/>
          <w:bCs/>
        </w:rPr>
        <w:t>What is Atrial Fibrillation:</w:t>
      </w:r>
    </w:p>
    <w:p w14:paraId="4EE39E61" w14:textId="5F212E38" w:rsidR="00AE7A38" w:rsidRDefault="00AE7A38" w:rsidP="005E66A6">
      <w:r w:rsidRPr="00AE7A38">
        <w:t xml:space="preserve">Insert </w:t>
      </w:r>
      <w:r>
        <w:t xml:space="preserve">animation </w:t>
      </w:r>
      <w:r w:rsidRPr="00AE7A38">
        <w:t>video…</w:t>
      </w:r>
      <w:r>
        <w:t>PM-GL-1424C-0625-G</w:t>
      </w:r>
    </w:p>
    <w:p w14:paraId="3AAA324C" w14:textId="0EAB0916" w:rsidR="008D530E" w:rsidRPr="0051394D" w:rsidRDefault="008D530E" w:rsidP="008D530E">
      <w:pPr>
        <w:rPr>
          <w:b/>
          <w:bCs/>
        </w:rPr>
      </w:pPr>
      <w:r w:rsidRPr="0051394D">
        <w:rPr>
          <w:b/>
          <w:bCs/>
        </w:rPr>
        <w:t xml:space="preserve">Atrial Fibrillation </w:t>
      </w:r>
      <w:r w:rsidR="00CB164F">
        <w:rPr>
          <w:b/>
          <w:bCs/>
        </w:rPr>
        <w:t>is c</w:t>
      </w:r>
      <w:r w:rsidRPr="0051394D">
        <w:rPr>
          <w:b/>
          <w:bCs/>
        </w:rPr>
        <w:t>ommon</w:t>
      </w:r>
    </w:p>
    <w:p w14:paraId="1635ACCB" w14:textId="77777777" w:rsidR="00204FBD" w:rsidRDefault="008D530E" w:rsidP="00204FBD">
      <w:pPr>
        <w:rPr>
          <w:rFonts w:ascii="Arial" w:hAnsi="Arial" w:cs="Arial"/>
          <w:b/>
          <w:bCs/>
          <w:noProof/>
        </w:rPr>
      </w:pPr>
      <w:r>
        <w:t xml:space="preserve">Atrial fibrillation is the </w:t>
      </w:r>
      <w:proofErr w:type="gramStart"/>
      <w:r>
        <w:t>most commonly diagnosed</w:t>
      </w:r>
      <w:proofErr w:type="gramEnd"/>
      <w:r>
        <w:t xml:space="preserve"> abnormal heart arrhythmia. Afib gets worse over time. It is best to have atrial fibrillation treated before it progresses and causes other health problems</w:t>
      </w:r>
      <w:r w:rsidR="00D00273">
        <w:t>.</w:t>
      </w:r>
      <w:r w:rsidR="006C4C5E" w:rsidRPr="4B1E584B">
        <w:rPr>
          <w:vertAlign w:val="superscript"/>
        </w:rPr>
        <w:t>4</w:t>
      </w:r>
      <w:r w:rsidRPr="4B1E584B">
        <w:rPr>
          <w:vertAlign w:val="superscript"/>
        </w:rPr>
        <w:t xml:space="preserve">  </w:t>
      </w:r>
    </w:p>
    <w:p w14:paraId="45B01D69" w14:textId="0F0EEAAB" w:rsidR="00204FBD" w:rsidRPr="00204FBD" w:rsidRDefault="00204FBD" w:rsidP="00204FBD">
      <w:pPr>
        <w:rPr>
          <w:rFonts w:ascii="Arial" w:hAnsi="Arial" w:cs="Arial"/>
          <w:noProof/>
        </w:rPr>
      </w:pPr>
      <w:r>
        <w:rPr>
          <w:rFonts w:ascii="Arial" w:hAnsi="Arial" w:cs="Arial"/>
          <w:noProof/>
        </w:rPr>
        <w:t>Consider inserting patient video here…</w:t>
      </w:r>
    </w:p>
    <w:p w14:paraId="378F1F9D" w14:textId="2432A351" w:rsidR="00C24F6A" w:rsidRDefault="00C24F6A" w:rsidP="00204FBD">
      <w:pPr>
        <w:rPr>
          <w:rFonts w:ascii="Arial" w:hAnsi="Arial" w:cs="Arial"/>
          <w:b/>
          <w:bCs/>
        </w:rPr>
      </w:pPr>
      <w:r>
        <w:rPr>
          <w:rFonts w:ascii="Arial" w:hAnsi="Arial" w:cs="Arial"/>
          <w:b/>
          <w:bCs/>
          <w:noProof/>
        </w:rPr>
        <w:drawing>
          <wp:inline distT="0" distB="0" distL="0" distR="0" wp14:anchorId="4C564A34" wp14:editId="66B76239">
            <wp:extent cx="4511675" cy="3035935"/>
            <wp:effectExtent l="0" t="0" r="3175" b="0"/>
            <wp:docPr id="1027998752" name="Picture 4"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98752" name="Picture 4" descr="A screenshot of a vide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1675" cy="3035935"/>
                    </a:xfrm>
                    <a:prstGeom prst="rect">
                      <a:avLst/>
                    </a:prstGeom>
                    <a:noFill/>
                  </pic:spPr>
                </pic:pic>
              </a:graphicData>
            </a:graphic>
          </wp:inline>
        </w:drawing>
      </w:r>
    </w:p>
    <w:p w14:paraId="08BCA467" w14:textId="77777777" w:rsidR="00C24F6A" w:rsidRPr="002932A3" w:rsidRDefault="00C24F6A" w:rsidP="00C24F6A">
      <w:pPr>
        <w:spacing w:after="0" w:line="240" w:lineRule="auto"/>
        <w:rPr>
          <w:rFonts w:ascii="Arial" w:hAnsi="Arial" w:cs="Arial"/>
          <w:color w:val="000000" w:themeColor="text1"/>
        </w:rPr>
      </w:pPr>
      <w:r w:rsidRPr="002932A3">
        <w:rPr>
          <w:rFonts w:ascii="Arial" w:hAnsi="Arial" w:cs="Arial"/>
          <w:color w:val="000000" w:themeColor="text1"/>
        </w:rPr>
        <w:t xml:space="preserve">  </w:t>
      </w:r>
    </w:p>
    <w:p w14:paraId="47FBB924" w14:textId="3BF157E8" w:rsidR="00C24F6A" w:rsidRDefault="00C24F6A" w:rsidP="00C24F6A">
      <w:pPr>
        <w:rPr>
          <w:b/>
          <w:bCs/>
        </w:rPr>
      </w:pPr>
      <w:r>
        <w:rPr>
          <w:b/>
          <w:bCs/>
        </w:rPr>
        <w:t>There are 3 areas in the heart where A</w:t>
      </w:r>
      <w:r w:rsidR="007A75FC">
        <w:rPr>
          <w:b/>
          <w:bCs/>
        </w:rPr>
        <w:t>fib</w:t>
      </w:r>
      <w:r>
        <w:rPr>
          <w:b/>
          <w:bCs/>
        </w:rPr>
        <w:t xml:space="preserve"> normally starts.  The trigger points are:</w:t>
      </w:r>
    </w:p>
    <w:p w14:paraId="1EFA7CFC" w14:textId="77777777" w:rsidR="00C24F6A" w:rsidRDefault="00C24F6A" w:rsidP="00C24F6A">
      <w:pPr>
        <w:pStyle w:val="ListParagraph"/>
        <w:numPr>
          <w:ilvl w:val="0"/>
          <w:numId w:val="11"/>
        </w:numPr>
        <w:rPr>
          <w:b/>
          <w:bCs/>
        </w:rPr>
      </w:pPr>
      <w:r>
        <w:rPr>
          <w:b/>
          <w:bCs/>
        </w:rPr>
        <w:t>The base of the pulmonary veins (PV)</w:t>
      </w:r>
    </w:p>
    <w:p w14:paraId="0A99A066" w14:textId="77777777" w:rsidR="00C24F6A" w:rsidRDefault="00C24F6A" w:rsidP="00C24F6A">
      <w:pPr>
        <w:pStyle w:val="ListParagraph"/>
        <w:numPr>
          <w:ilvl w:val="0"/>
          <w:numId w:val="11"/>
        </w:numPr>
        <w:rPr>
          <w:b/>
          <w:bCs/>
        </w:rPr>
      </w:pPr>
      <w:r>
        <w:rPr>
          <w:b/>
          <w:bCs/>
        </w:rPr>
        <w:t xml:space="preserve">The posterior (back) wall of the left atrium </w:t>
      </w:r>
    </w:p>
    <w:p w14:paraId="42AB1C28" w14:textId="77777777" w:rsidR="00C24F6A" w:rsidRDefault="00C24F6A" w:rsidP="00C24F6A">
      <w:pPr>
        <w:pStyle w:val="ListParagraph"/>
        <w:numPr>
          <w:ilvl w:val="0"/>
          <w:numId w:val="11"/>
        </w:numPr>
        <w:rPr>
          <w:b/>
          <w:bCs/>
        </w:rPr>
      </w:pPr>
      <w:r>
        <w:rPr>
          <w:b/>
          <w:bCs/>
        </w:rPr>
        <w:t>The left atrial appendage (LAA)</w:t>
      </w:r>
    </w:p>
    <w:p w14:paraId="1E74140C" w14:textId="77777777" w:rsidR="007A75FC" w:rsidRDefault="007A75FC" w:rsidP="008D530E">
      <w:pPr>
        <w:rPr>
          <w:b/>
          <w:bCs/>
        </w:rPr>
      </w:pPr>
    </w:p>
    <w:p w14:paraId="10463B4C" w14:textId="5069E4C2" w:rsidR="008D530E" w:rsidRDefault="008D530E" w:rsidP="008D530E">
      <w:pPr>
        <w:rPr>
          <w:b/>
          <w:bCs/>
        </w:rPr>
      </w:pPr>
      <w:r w:rsidRPr="00933DA1">
        <w:rPr>
          <w:b/>
          <w:bCs/>
        </w:rPr>
        <w:t xml:space="preserve">The </w:t>
      </w:r>
      <w:r w:rsidR="00CB164F">
        <w:rPr>
          <w:b/>
          <w:bCs/>
        </w:rPr>
        <w:t>s</w:t>
      </w:r>
      <w:r w:rsidRPr="00933DA1">
        <w:rPr>
          <w:b/>
          <w:bCs/>
        </w:rPr>
        <w:t>tages of Afib</w:t>
      </w:r>
    </w:p>
    <w:p w14:paraId="715D9392" w14:textId="7BB7054E" w:rsidR="008D530E" w:rsidRDefault="00D1766E" w:rsidP="008D530E">
      <w:r>
        <w:t xml:space="preserve">As </w:t>
      </w:r>
      <w:r w:rsidR="008D530E" w:rsidRPr="00DD0869">
        <w:t>Afib progresses, there are different stages and symptoms someone may experience based on the duration.</w:t>
      </w:r>
      <w:r w:rsidR="008D530E">
        <w:t xml:space="preserve">  </w:t>
      </w:r>
    </w:p>
    <w:p w14:paraId="2DF33463" w14:textId="77777777" w:rsidR="008D530E" w:rsidRDefault="008D530E" w:rsidP="008D530E">
      <w:r>
        <w:t>Paroxysmal - Stops spontaneously or with intervention within 7 days of onset.</w:t>
      </w:r>
    </w:p>
    <w:p w14:paraId="662D869D" w14:textId="77777777" w:rsidR="008D530E" w:rsidRDefault="008D530E" w:rsidP="008D530E">
      <w:r>
        <w:t>Persistent – Lasts beyond 7 days but is less than 12 months duration.</w:t>
      </w:r>
    </w:p>
    <w:p w14:paraId="7B922E44" w14:textId="60ECB781" w:rsidR="008D530E" w:rsidRDefault="008D530E" w:rsidP="008D530E">
      <w:r>
        <w:t>Long</w:t>
      </w:r>
      <w:r w:rsidR="2EBB4B44">
        <w:t>-</w:t>
      </w:r>
      <w:r>
        <w:t>standing Persistent – Lasts beyond 12 months.</w:t>
      </w:r>
    </w:p>
    <w:p w14:paraId="3205E2DC" w14:textId="3F7DB3E9" w:rsidR="008D530E" w:rsidRDefault="008D530E" w:rsidP="008D530E">
      <w:r>
        <w:t xml:space="preserve">Long-standing </w:t>
      </w:r>
      <w:bookmarkStart w:id="1" w:name="_Int_7p3mPIZz"/>
      <w:r>
        <w:t>persistent</w:t>
      </w:r>
      <w:bookmarkEnd w:id="1"/>
      <w:r>
        <w:t xml:space="preserve"> is also referred to advanced, </w:t>
      </w:r>
      <w:r w:rsidR="00295E11">
        <w:t>chronic,</w:t>
      </w:r>
      <w:r>
        <w:t xml:space="preserve"> and permanent Afib. If you</w:t>
      </w:r>
      <w:r w:rsidR="00295E11">
        <w:t xml:space="preserve"> have</w:t>
      </w:r>
      <w:r>
        <w:t xml:space="preserve"> been in Afib for longer than 12 months, take a quick screener to see if you qualify for Hybrid AF</w:t>
      </w:r>
      <w:r w:rsidR="06EC93EE" w:rsidRPr="00022A66">
        <w:rPr>
          <w:vertAlign w:val="superscript"/>
        </w:rPr>
        <w:t>TM</w:t>
      </w:r>
      <w:r>
        <w:t xml:space="preserve"> Therapy.</w:t>
      </w:r>
    </w:p>
    <w:p w14:paraId="26DCEB03" w14:textId="77777777" w:rsidR="008D530E" w:rsidRDefault="008D530E" w:rsidP="008D530E"/>
    <w:p w14:paraId="0430AACF" w14:textId="77777777" w:rsidR="008D530E" w:rsidRDefault="008D530E" w:rsidP="008D530E">
      <w:pPr>
        <w:rPr>
          <w:b/>
          <w:bCs/>
        </w:rPr>
      </w:pPr>
    </w:p>
    <w:p w14:paraId="3484820C" w14:textId="5E07922A" w:rsidR="00204FBD" w:rsidRPr="00204FBD" w:rsidRDefault="00204FBD" w:rsidP="00204FBD">
      <w:pPr>
        <w:rPr>
          <w:rFonts w:ascii="Arial" w:hAnsi="Arial" w:cs="Arial"/>
          <w:noProof/>
        </w:rPr>
      </w:pPr>
      <w:r>
        <w:rPr>
          <w:rFonts w:ascii="Arial" w:hAnsi="Arial" w:cs="Arial"/>
          <w:noProof/>
        </w:rPr>
        <w:t>Consider inserting video here…</w:t>
      </w:r>
    </w:p>
    <w:p w14:paraId="1D23D436" w14:textId="77777777" w:rsidR="008D530E" w:rsidRDefault="008D530E" w:rsidP="008D530E">
      <w:r>
        <w:rPr>
          <w:noProof/>
        </w:rPr>
        <w:drawing>
          <wp:inline distT="0" distB="0" distL="0" distR="0" wp14:anchorId="10BF5EEB" wp14:editId="18A91C9D">
            <wp:extent cx="4193176" cy="2358662"/>
            <wp:effectExtent l="0" t="0" r="0" b="3810"/>
            <wp:docPr id="436987936" name="Afib disease progression" descr="A close-up of a human heart&#10;&#10;Description automatically generated">
              <a:hlinkClick xmlns:a="http://schemas.openxmlformats.org/drawingml/2006/main" r:id="" action="ppaction://media"/>
              <a:extLst xmlns:a="http://schemas.openxmlformats.org/drawingml/2006/main">
                <a:ext uri="{FF2B5EF4-FFF2-40B4-BE49-F238E27FC236}">
                  <a16:creationId xmlns:a16="http://schemas.microsoft.com/office/drawing/2014/main" id="{3AC6B6D4-DFED-445F-D494-AB8BDCFAA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ib disease progression" descr="A close-up of a human heart&#10;&#10;Description automatically generated">
                      <a:hlinkClick r:id="" action="ppaction://media"/>
                      <a:extLst>
                        <a:ext uri="{FF2B5EF4-FFF2-40B4-BE49-F238E27FC236}">
                          <a16:creationId xmlns:a16="http://schemas.microsoft.com/office/drawing/2014/main" id="{3AC6B6D4-DFED-445F-D494-AB8BDCFAAB97}"/>
                        </a:ext>
                      </a:extLst>
                    </pic:cNvPr>
                    <pic:cNvPicPr>
                      <a:picLocks noChangeAspect="1"/>
                    </pic:cNvPicPr>
                  </pic:nvPicPr>
                  <pic:blipFill>
                    <a:blip r:embed="rId11"/>
                    <a:stretch>
                      <a:fillRect/>
                    </a:stretch>
                  </pic:blipFill>
                  <pic:spPr>
                    <a:xfrm>
                      <a:off x="0" y="0"/>
                      <a:ext cx="4193176" cy="2358662"/>
                    </a:xfrm>
                    <a:prstGeom prst="rect">
                      <a:avLst/>
                    </a:prstGeom>
                  </pic:spPr>
                </pic:pic>
              </a:graphicData>
            </a:graphic>
          </wp:inline>
        </w:drawing>
      </w:r>
    </w:p>
    <w:p w14:paraId="0290CF79" w14:textId="664DB3A1" w:rsidR="008D530E" w:rsidRPr="00E66AB8" w:rsidRDefault="12086852" w:rsidP="008D530E">
      <w:pPr>
        <w:rPr>
          <w:b/>
          <w:bCs/>
        </w:rPr>
      </w:pPr>
      <w:r w:rsidRPr="318DA034">
        <w:rPr>
          <w:b/>
          <w:bCs/>
        </w:rPr>
        <w:t>Progression of A</w:t>
      </w:r>
      <w:r w:rsidR="0DE374FB" w:rsidRPr="318DA034">
        <w:rPr>
          <w:b/>
          <w:bCs/>
        </w:rPr>
        <w:t>fib</w:t>
      </w:r>
      <w:r w:rsidR="3CEBC559" w:rsidRPr="318DA034">
        <w:rPr>
          <w:b/>
          <w:bCs/>
        </w:rPr>
        <w:t xml:space="preserve"> </w:t>
      </w:r>
      <w:r w:rsidRPr="318DA034">
        <w:rPr>
          <w:b/>
          <w:bCs/>
        </w:rPr>
        <w:t>leads to:</w:t>
      </w:r>
    </w:p>
    <w:p w14:paraId="0873FCBF" w14:textId="4F444C98" w:rsidR="008D530E" w:rsidRDefault="008D530E" w:rsidP="008D530E">
      <w:pPr>
        <w:pStyle w:val="ListParagraph"/>
        <w:numPr>
          <w:ilvl w:val="0"/>
          <w:numId w:val="12"/>
        </w:numPr>
      </w:pPr>
      <w:r>
        <w:t>Scarring – A</w:t>
      </w:r>
      <w:r w:rsidR="00295E11">
        <w:t>fib</w:t>
      </w:r>
      <w:r>
        <w:t xml:space="preserve"> can lead to scarring of the atrial tissue</w:t>
      </w:r>
    </w:p>
    <w:p w14:paraId="64B3F02C" w14:textId="1EFB2A9B" w:rsidR="008D530E" w:rsidRDefault="008D530E" w:rsidP="008D530E">
      <w:pPr>
        <w:pStyle w:val="ListParagraph"/>
        <w:numPr>
          <w:ilvl w:val="0"/>
          <w:numId w:val="12"/>
        </w:numPr>
      </w:pPr>
      <w:r>
        <w:t>Stretching – Eventually the heart tissue becomes stretched. As the walls of the hear</w:t>
      </w:r>
      <w:r w:rsidR="00295E11">
        <w:t>t</w:t>
      </w:r>
      <w:r>
        <w:t xml:space="preserve"> are stretched, the heart muscle becomes weaker</w:t>
      </w:r>
    </w:p>
    <w:p w14:paraId="6611AF13" w14:textId="3BEB6BB5" w:rsidR="008D530E" w:rsidRDefault="008D530E" w:rsidP="008D530E">
      <w:pPr>
        <w:pStyle w:val="ListParagraph"/>
        <w:numPr>
          <w:ilvl w:val="0"/>
          <w:numId w:val="12"/>
        </w:numPr>
      </w:pPr>
      <w:r>
        <w:t>Stiffening – The hear</w:t>
      </w:r>
      <w:r w:rsidR="00B21312">
        <w:t>t</w:t>
      </w:r>
      <w:r>
        <w:t xml:space="preserve"> muscle gets stiffer, so that it is harder for the heart to pump</w:t>
      </w:r>
    </w:p>
    <w:p w14:paraId="4F765A6C" w14:textId="77777777" w:rsidR="008D530E" w:rsidRDefault="008D530E" w:rsidP="008D530E">
      <w:pPr>
        <w:rPr>
          <w:b/>
          <w:bCs/>
        </w:rPr>
      </w:pPr>
    </w:p>
    <w:p w14:paraId="56D91110" w14:textId="77777777" w:rsidR="00DA572C" w:rsidRDefault="00DA572C" w:rsidP="008D530E">
      <w:pPr>
        <w:rPr>
          <w:b/>
          <w:bCs/>
        </w:rPr>
      </w:pPr>
    </w:p>
    <w:p w14:paraId="5826E4BF" w14:textId="77777777" w:rsidR="00DA572C" w:rsidRDefault="00DA572C" w:rsidP="008D530E">
      <w:pPr>
        <w:rPr>
          <w:b/>
          <w:bCs/>
        </w:rPr>
      </w:pPr>
    </w:p>
    <w:p w14:paraId="2C9A1D7B" w14:textId="77777777" w:rsidR="00DA572C" w:rsidRDefault="00DA572C" w:rsidP="008D530E">
      <w:pPr>
        <w:rPr>
          <w:b/>
          <w:bCs/>
        </w:rPr>
      </w:pPr>
    </w:p>
    <w:p w14:paraId="08BD5D2F" w14:textId="77777777" w:rsidR="00DA572C" w:rsidRDefault="00DA572C" w:rsidP="008D530E">
      <w:pPr>
        <w:rPr>
          <w:b/>
          <w:bCs/>
        </w:rPr>
      </w:pPr>
    </w:p>
    <w:p w14:paraId="0A77B801" w14:textId="162BDCAB" w:rsidR="008D530E" w:rsidRDefault="008D530E" w:rsidP="008D530E">
      <w:pPr>
        <w:rPr>
          <w:b/>
          <w:bCs/>
        </w:rPr>
      </w:pPr>
      <w:r>
        <w:rPr>
          <w:b/>
          <w:bCs/>
        </w:rPr>
        <w:t>A</w:t>
      </w:r>
      <w:r w:rsidR="00295E11">
        <w:rPr>
          <w:b/>
          <w:bCs/>
        </w:rPr>
        <w:t>fib</w:t>
      </w:r>
      <w:r>
        <w:rPr>
          <w:b/>
          <w:bCs/>
        </w:rPr>
        <w:t xml:space="preserve"> is a progressive disease:</w:t>
      </w:r>
    </w:p>
    <w:p w14:paraId="1FDB7B41" w14:textId="77777777" w:rsidR="00204FBD" w:rsidRPr="00204FBD" w:rsidRDefault="00204FBD" w:rsidP="00204FBD">
      <w:pPr>
        <w:rPr>
          <w:rFonts w:ascii="Arial" w:hAnsi="Arial" w:cs="Arial"/>
          <w:noProof/>
        </w:rPr>
      </w:pPr>
      <w:r>
        <w:rPr>
          <w:rFonts w:ascii="Arial" w:hAnsi="Arial" w:cs="Arial"/>
          <w:noProof/>
        </w:rPr>
        <w:t>Consider inserting patient video here…</w:t>
      </w:r>
    </w:p>
    <w:p w14:paraId="3BD98046" w14:textId="77777777" w:rsidR="008D530E" w:rsidRDefault="008D530E" w:rsidP="008D530E">
      <w:pPr>
        <w:rPr>
          <w:b/>
          <w:bCs/>
        </w:rPr>
      </w:pPr>
      <w:r>
        <w:rPr>
          <w:noProof/>
        </w:rPr>
        <w:drawing>
          <wp:inline distT="0" distB="0" distL="0" distR="0" wp14:anchorId="2ABB7234" wp14:editId="7418ED16">
            <wp:extent cx="4600575" cy="3057525"/>
            <wp:effectExtent l="19050" t="19050" r="28575" b="28575"/>
            <wp:docPr id="2108741730"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78084" name="Picture 1" descr="A screenshot of a video&#10;&#10;Description automatically generated"/>
                    <pic:cNvPicPr/>
                  </pic:nvPicPr>
                  <pic:blipFill>
                    <a:blip r:embed="rId12"/>
                    <a:stretch>
                      <a:fillRect/>
                    </a:stretch>
                  </pic:blipFill>
                  <pic:spPr>
                    <a:xfrm>
                      <a:off x="0" y="0"/>
                      <a:ext cx="4600575" cy="3057525"/>
                    </a:xfrm>
                    <a:prstGeom prst="rect">
                      <a:avLst/>
                    </a:prstGeom>
                    <a:ln>
                      <a:solidFill>
                        <a:schemeClr val="accent1"/>
                      </a:solidFill>
                    </a:ln>
                  </pic:spPr>
                </pic:pic>
              </a:graphicData>
            </a:graphic>
          </wp:inline>
        </w:drawing>
      </w:r>
    </w:p>
    <w:p w14:paraId="221AE2A9" w14:textId="77777777" w:rsidR="008D530E" w:rsidRDefault="008D530E" w:rsidP="008D530E">
      <w:pPr>
        <w:rPr>
          <w:b/>
          <w:bCs/>
        </w:rPr>
      </w:pPr>
    </w:p>
    <w:p w14:paraId="1B70D3AC" w14:textId="369269A0" w:rsidR="009D1150" w:rsidRDefault="008D530E" w:rsidP="009D1150">
      <w:pPr>
        <w:rPr>
          <w:rFonts w:ascii="Arial" w:hAnsi="Arial" w:cs="Arial"/>
        </w:rPr>
      </w:pPr>
      <w:r w:rsidRPr="00202296">
        <w:rPr>
          <w:b/>
          <w:bCs/>
        </w:rPr>
        <w:t xml:space="preserve">Symptoms and </w:t>
      </w:r>
      <w:r w:rsidR="00CB164F">
        <w:rPr>
          <w:b/>
          <w:bCs/>
        </w:rPr>
        <w:t>C</w:t>
      </w:r>
      <w:r w:rsidRPr="00202296">
        <w:rPr>
          <w:b/>
          <w:bCs/>
        </w:rPr>
        <w:t>auses of Afib</w:t>
      </w:r>
      <w:r w:rsidR="004F237D" w:rsidRPr="004F237D">
        <w:rPr>
          <w:b/>
          <w:bCs/>
          <w:vertAlign w:val="superscript"/>
        </w:rPr>
        <w:t>5</w:t>
      </w:r>
      <w:r w:rsidR="009D1150" w:rsidRPr="754D61B3">
        <w:rPr>
          <w:rFonts w:ascii="Arial" w:hAnsi="Arial" w:cs="Arial"/>
        </w:rPr>
        <w:t xml:space="preserve">  </w:t>
      </w:r>
    </w:p>
    <w:p w14:paraId="7C763014" w14:textId="52752169" w:rsidR="008D530E" w:rsidRPr="00202296" w:rsidRDefault="008D530E" w:rsidP="008D530E">
      <w:pPr>
        <w:rPr>
          <w:b/>
          <w:bCs/>
        </w:rPr>
      </w:pPr>
    </w:p>
    <w:p w14:paraId="5D1F626E" w14:textId="7B70CEC2" w:rsidR="008D530E" w:rsidRPr="00B049BE" w:rsidRDefault="008D530E" w:rsidP="008D530E">
      <w:r w:rsidRPr="00B049BE">
        <w:t>Afib is considered a part of aging. In fact, 1 in 4 over the age of 40 will develop Afib in their lifetime</w:t>
      </w:r>
      <w:r w:rsidR="00001668">
        <w:t>.</w:t>
      </w:r>
      <w:r w:rsidR="00440CB3" w:rsidRPr="00440CB3">
        <w:rPr>
          <w:vertAlign w:val="superscript"/>
        </w:rPr>
        <w:t>2</w:t>
      </w:r>
      <w:r w:rsidR="00001668">
        <w:t xml:space="preserve"> </w:t>
      </w:r>
      <w:r w:rsidRPr="00B049BE">
        <w:t>Other risk factors include</w:t>
      </w:r>
      <w:r w:rsidR="00B91714" w:rsidRPr="00B91714">
        <w:rPr>
          <w:vertAlign w:val="superscript"/>
        </w:rPr>
        <w:t>6&amp;7</w:t>
      </w:r>
      <w:r w:rsidRPr="00B049BE">
        <w:t>:</w:t>
      </w:r>
    </w:p>
    <w:p w14:paraId="180FF6D9" w14:textId="77777777" w:rsidR="008D530E" w:rsidRPr="00B049BE" w:rsidRDefault="008D530E" w:rsidP="008D530E">
      <w:pPr>
        <w:numPr>
          <w:ilvl w:val="0"/>
          <w:numId w:val="5"/>
        </w:numPr>
      </w:pPr>
      <w:r w:rsidRPr="00B049BE">
        <w:t>Family history</w:t>
      </w:r>
    </w:p>
    <w:p w14:paraId="377D90FD" w14:textId="567D8483" w:rsidR="008D530E" w:rsidRPr="00B049BE" w:rsidRDefault="008D530E" w:rsidP="008D530E">
      <w:pPr>
        <w:numPr>
          <w:ilvl w:val="0"/>
          <w:numId w:val="5"/>
        </w:numPr>
      </w:pPr>
      <w:r w:rsidRPr="00B049BE">
        <w:t xml:space="preserve">Heart </w:t>
      </w:r>
      <w:r w:rsidR="00535D10">
        <w:t>attack</w:t>
      </w:r>
      <w:r w:rsidR="00C35C49">
        <w:t>, heart failure,</w:t>
      </w:r>
      <w:r w:rsidRPr="00B049BE">
        <w:t xml:space="preserve"> or heart surgery</w:t>
      </w:r>
    </w:p>
    <w:p w14:paraId="67300F8D" w14:textId="77777777" w:rsidR="008D530E" w:rsidRPr="00B049BE" w:rsidRDefault="008D530E" w:rsidP="008D530E">
      <w:pPr>
        <w:numPr>
          <w:ilvl w:val="0"/>
          <w:numId w:val="5"/>
        </w:numPr>
      </w:pPr>
      <w:r w:rsidRPr="00B049BE">
        <w:t>High blood pressure</w:t>
      </w:r>
    </w:p>
    <w:p w14:paraId="39D185AA" w14:textId="77777777" w:rsidR="008D530E" w:rsidRPr="00B049BE" w:rsidRDefault="008D530E" w:rsidP="008D530E">
      <w:pPr>
        <w:numPr>
          <w:ilvl w:val="0"/>
          <w:numId w:val="6"/>
        </w:numPr>
      </w:pPr>
      <w:r w:rsidRPr="00B049BE">
        <w:t>Obesity</w:t>
      </w:r>
    </w:p>
    <w:p w14:paraId="3601A4BF" w14:textId="77777777" w:rsidR="008D530E" w:rsidRPr="00B049BE" w:rsidRDefault="008D530E" w:rsidP="008D530E">
      <w:pPr>
        <w:numPr>
          <w:ilvl w:val="0"/>
          <w:numId w:val="6"/>
        </w:numPr>
      </w:pPr>
      <w:r w:rsidRPr="00B049BE">
        <w:t>Sleep apnea</w:t>
      </w:r>
    </w:p>
    <w:p w14:paraId="781A12FE" w14:textId="77777777" w:rsidR="008D530E" w:rsidRPr="00B049BE" w:rsidRDefault="008D530E" w:rsidP="008D530E">
      <w:pPr>
        <w:numPr>
          <w:ilvl w:val="0"/>
          <w:numId w:val="6"/>
        </w:numPr>
      </w:pPr>
      <w:r w:rsidRPr="00B049BE">
        <w:t>Caffeine, nicotine or illegal drug use</w:t>
      </w:r>
    </w:p>
    <w:p w14:paraId="1B5791C9" w14:textId="77777777" w:rsidR="008D530E" w:rsidRPr="00B049BE" w:rsidRDefault="008D530E" w:rsidP="008D530E">
      <w:pPr>
        <w:numPr>
          <w:ilvl w:val="0"/>
          <w:numId w:val="7"/>
        </w:numPr>
      </w:pPr>
      <w:r w:rsidRPr="00B049BE">
        <w:t>Drinking too much alcohol</w:t>
      </w:r>
    </w:p>
    <w:p w14:paraId="09809B13" w14:textId="77777777" w:rsidR="008D530E" w:rsidRPr="00B049BE" w:rsidRDefault="008D530E" w:rsidP="008D530E">
      <w:pPr>
        <w:numPr>
          <w:ilvl w:val="0"/>
          <w:numId w:val="7"/>
        </w:numPr>
      </w:pPr>
      <w:r w:rsidRPr="00B049BE">
        <w:t>Changes in the level of body minerals</w:t>
      </w:r>
    </w:p>
    <w:p w14:paraId="25C9CD38" w14:textId="059D97E1" w:rsidR="008D530E" w:rsidRPr="00B049BE" w:rsidRDefault="008D530E" w:rsidP="008D530E">
      <w:pPr>
        <w:numPr>
          <w:ilvl w:val="0"/>
          <w:numId w:val="7"/>
        </w:numPr>
      </w:pPr>
      <w:r w:rsidRPr="00B049BE">
        <w:t>Other long-term health con</w:t>
      </w:r>
      <w:r>
        <w:t>ditions</w:t>
      </w:r>
      <w:r w:rsidR="0085036B">
        <w:t xml:space="preserve">, such as diabetes </w:t>
      </w:r>
      <w:r w:rsidR="00A61377">
        <w:t>and thyroid disease</w:t>
      </w:r>
      <w:r>
        <w:t xml:space="preserve"> </w:t>
      </w:r>
    </w:p>
    <w:p w14:paraId="6DB933CE" w14:textId="77777777" w:rsidR="00DA572C" w:rsidRDefault="00DA572C" w:rsidP="008D530E">
      <w:pPr>
        <w:rPr>
          <w:b/>
          <w:bCs/>
        </w:rPr>
      </w:pPr>
    </w:p>
    <w:p w14:paraId="68E9793E" w14:textId="77777777" w:rsidR="00DA572C" w:rsidRDefault="00DA572C" w:rsidP="008D530E">
      <w:pPr>
        <w:rPr>
          <w:b/>
          <w:bCs/>
        </w:rPr>
      </w:pPr>
    </w:p>
    <w:p w14:paraId="43E8AB01" w14:textId="77777777" w:rsidR="00DA572C" w:rsidRDefault="00DA572C" w:rsidP="008D530E">
      <w:pPr>
        <w:rPr>
          <w:b/>
          <w:bCs/>
        </w:rPr>
      </w:pPr>
    </w:p>
    <w:p w14:paraId="49D2A25A" w14:textId="77777777" w:rsidR="008D530E" w:rsidRDefault="008D530E" w:rsidP="008D530E">
      <w:pPr>
        <w:rPr>
          <w:b/>
          <w:bCs/>
        </w:rPr>
      </w:pPr>
      <w:r w:rsidRPr="00253187">
        <w:rPr>
          <w:b/>
          <w:bCs/>
        </w:rPr>
        <w:t>Early signs of Afib can be mild, with symptoms including:</w:t>
      </w:r>
    </w:p>
    <w:p w14:paraId="30AB3BB3" w14:textId="77777777" w:rsidR="008D530E" w:rsidRDefault="008D530E" w:rsidP="008D530E">
      <w:pPr>
        <w:rPr>
          <w:b/>
          <w:bCs/>
        </w:rPr>
      </w:pPr>
      <w:r>
        <w:rPr>
          <w:noProof/>
        </w:rPr>
        <w:drawing>
          <wp:inline distT="0" distB="0" distL="0" distR="0" wp14:anchorId="7B4C47AB" wp14:editId="386673DE">
            <wp:extent cx="5943600" cy="1103630"/>
            <wp:effectExtent l="19050" t="19050" r="19050" b="20320"/>
            <wp:docPr id="127887994" name="Picture 1" descr="A black and white drawing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33991" name="Picture 1" descr="A black and white drawing of a heart&#10;&#10;Description automatically generated"/>
                    <pic:cNvPicPr/>
                  </pic:nvPicPr>
                  <pic:blipFill>
                    <a:blip r:embed="rId13"/>
                    <a:stretch>
                      <a:fillRect/>
                    </a:stretch>
                  </pic:blipFill>
                  <pic:spPr>
                    <a:xfrm>
                      <a:off x="0" y="0"/>
                      <a:ext cx="5943600" cy="1103630"/>
                    </a:xfrm>
                    <a:prstGeom prst="rect">
                      <a:avLst/>
                    </a:prstGeom>
                    <a:ln>
                      <a:solidFill>
                        <a:schemeClr val="accent1"/>
                      </a:solidFill>
                    </a:ln>
                  </pic:spPr>
                </pic:pic>
              </a:graphicData>
            </a:graphic>
          </wp:inline>
        </w:drawing>
      </w:r>
    </w:p>
    <w:p w14:paraId="341E162C" w14:textId="77777777" w:rsidR="008D530E" w:rsidRDefault="008D530E" w:rsidP="008D530E">
      <w:pPr>
        <w:rPr>
          <w:b/>
          <w:bCs/>
        </w:rPr>
      </w:pPr>
    </w:p>
    <w:p w14:paraId="01456F27" w14:textId="77777777" w:rsidR="008D530E" w:rsidRPr="00E56EBA" w:rsidRDefault="008D530E" w:rsidP="008D530E">
      <w:pPr>
        <w:rPr>
          <w:b/>
          <w:bCs/>
        </w:rPr>
      </w:pPr>
      <w:r w:rsidRPr="00E56EBA">
        <w:rPr>
          <w:b/>
          <w:bCs/>
        </w:rPr>
        <w:t>Symptoms of persistent and long-standing persistent, can be different and more severe.</w:t>
      </w:r>
    </w:p>
    <w:p w14:paraId="5FC5E47D" w14:textId="77777777" w:rsidR="008D530E" w:rsidRDefault="008D530E" w:rsidP="008D530E">
      <w:pPr>
        <w:rPr>
          <w:b/>
          <w:bCs/>
        </w:rPr>
      </w:pPr>
      <w:r>
        <w:rPr>
          <w:noProof/>
        </w:rPr>
        <w:drawing>
          <wp:inline distT="0" distB="0" distL="0" distR="0" wp14:anchorId="4D77D228" wp14:editId="08C61F74">
            <wp:extent cx="5943600" cy="2109470"/>
            <wp:effectExtent l="19050" t="19050" r="19050" b="24130"/>
            <wp:docPr id="868510332" name="Picture 1" descr="A group of people with different sympt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42583" name="Picture 1" descr="A group of people with different symptoms&#10;&#10;Description automatically generated"/>
                    <pic:cNvPicPr/>
                  </pic:nvPicPr>
                  <pic:blipFill>
                    <a:blip r:embed="rId14"/>
                    <a:stretch>
                      <a:fillRect/>
                    </a:stretch>
                  </pic:blipFill>
                  <pic:spPr>
                    <a:xfrm>
                      <a:off x="0" y="0"/>
                      <a:ext cx="5943600" cy="2109470"/>
                    </a:xfrm>
                    <a:prstGeom prst="rect">
                      <a:avLst/>
                    </a:prstGeom>
                    <a:ln>
                      <a:solidFill>
                        <a:schemeClr val="accent1"/>
                      </a:solidFill>
                    </a:ln>
                  </pic:spPr>
                </pic:pic>
              </a:graphicData>
            </a:graphic>
          </wp:inline>
        </w:drawing>
      </w:r>
    </w:p>
    <w:p w14:paraId="45DB6787" w14:textId="77777777" w:rsidR="008D530E" w:rsidRDefault="008D530E" w:rsidP="008D530E">
      <w:pPr>
        <w:rPr>
          <w:b/>
          <w:bCs/>
        </w:rPr>
      </w:pPr>
    </w:p>
    <w:p w14:paraId="6FF0007A" w14:textId="77777777" w:rsidR="00F9593B" w:rsidRDefault="00F9593B" w:rsidP="008D530E">
      <w:pPr>
        <w:rPr>
          <w:rFonts w:ascii="Arial" w:hAnsi="Arial" w:cs="Arial"/>
          <w:b/>
          <w:bCs/>
          <w:color w:val="000000" w:themeColor="text1"/>
        </w:rPr>
      </w:pPr>
    </w:p>
    <w:p w14:paraId="604B3309" w14:textId="16E9585E" w:rsidR="008D530E" w:rsidRPr="00402478" w:rsidRDefault="008D530E" w:rsidP="008D530E">
      <w:pPr>
        <w:rPr>
          <w:rFonts w:ascii="Arial" w:hAnsi="Arial" w:cs="Arial"/>
          <w:b/>
          <w:bCs/>
          <w:color w:val="000000" w:themeColor="text1"/>
        </w:rPr>
      </w:pPr>
      <w:r w:rsidRPr="00402478">
        <w:rPr>
          <w:rFonts w:ascii="Arial" w:hAnsi="Arial" w:cs="Arial"/>
          <w:b/>
          <w:bCs/>
          <w:color w:val="000000" w:themeColor="text1"/>
        </w:rPr>
        <w:t>Many other factors that can lead to Afib, listed below,</w:t>
      </w:r>
      <w:r w:rsidR="00BF1C9D">
        <w:rPr>
          <w:rFonts w:ascii="Arial" w:hAnsi="Arial" w:cs="Arial"/>
          <w:b/>
          <w:bCs/>
          <w:color w:val="000000" w:themeColor="text1"/>
          <w:vertAlign w:val="superscript"/>
        </w:rPr>
        <w:t>6,7</w:t>
      </w:r>
      <w:r w:rsidRPr="00402478">
        <w:rPr>
          <w:rFonts w:ascii="Arial" w:hAnsi="Arial" w:cs="Arial"/>
          <w:b/>
          <w:bCs/>
          <w:color w:val="000000" w:themeColor="text1"/>
        </w:rPr>
        <w:t xml:space="preserve"> are within your control. Talk to your health care provider about how to lead a healthy lifestyle.</w:t>
      </w:r>
    </w:p>
    <w:p w14:paraId="3FF1B8C3" w14:textId="77777777" w:rsidR="008D530E" w:rsidRPr="00275D37" w:rsidRDefault="008D530E" w:rsidP="008D530E">
      <w:pPr>
        <w:pStyle w:val="ListParagraph"/>
        <w:numPr>
          <w:ilvl w:val="0"/>
          <w:numId w:val="10"/>
        </w:numPr>
        <w:spacing w:after="0" w:line="240" w:lineRule="auto"/>
        <w:rPr>
          <w:rFonts w:ascii="Arial" w:hAnsi="Arial" w:cs="Arial"/>
          <w:color w:val="000000" w:themeColor="text1"/>
        </w:rPr>
      </w:pPr>
      <w:r w:rsidRPr="00275D37">
        <w:rPr>
          <w:rFonts w:ascii="Arial" w:hAnsi="Arial" w:cs="Arial"/>
          <w:b/>
          <w:color w:val="000000" w:themeColor="text1"/>
        </w:rPr>
        <w:t>Smoking</w:t>
      </w:r>
      <w:r w:rsidRPr="00275D37">
        <w:rPr>
          <w:rFonts w:ascii="Arial" w:hAnsi="Arial" w:cs="Arial"/>
          <w:color w:val="000000" w:themeColor="text1"/>
        </w:rPr>
        <w:t>—The risk seems to increase for long-term smokers. But the risk lowers if you quit.</w:t>
      </w:r>
    </w:p>
    <w:p w14:paraId="3749D82C" w14:textId="2F47624D" w:rsidR="008D530E" w:rsidRPr="00275D37" w:rsidRDefault="008D530E" w:rsidP="008D530E">
      <w:pPr>
        <w:pStyle w:val="ListParagraph"/>
        <w:numPr>
          <w:ilvl w:val="0"/>
          <w:numId w:val="10"/>
        </w:numPr>
        <w:spacing w:after="0" w:line="240" w:lineRule="auto"/>
        <w:rPr>
          <w:rFonts w:ascii="Arial" w:hAnsi="Arial" w:cs="Arial"/>
          <w:color w:val="000000" w:themeColor="text1"/>
        </w:rPr>
      </w:pPr>
      <w:r w:rsidRPr="754D61B3">
        <w:rPr>
          <w:rFonts w:ascii="Arial" w:hAnsi="Arial" w:cs="Arial"/>
          <w:b/>
          <w:bCs/>
          <w:color w:val="000000" w:themeColor="text1"/>
        </w:rPr>
        <w:t>Stress</w:t>
      </w:r>
      <w:r w:rsidRPr="754D61B3">
        <w:rPr>
          <w:rFonts w:ascii="Arial" w:hAnsi="Arial" w:cs="Arial"/>
          <w:color w:val="000000" w:themeColor="text1"/>
        </w:rPr>
        <w:t>—Emotional stress, including panic disorders, can also put someone at higher risk of Afib</w:t>
      </w:r>
    </w:p>
    <w:p w14:paraId="26F6E6D4" w14:textId="6092F472" w:rsidR="008D530E" w:rsidRPr="00275D37" w:rsidRDefault="008D530E" w:rsidP="008D530E">
      <w:pPr>
        <w:pStyle w:val="ListParagraph"/>
        <w:numPr>
          <w:ilvl w:val="0"/>
          <w:numId w:val="10"/>
        </w:numPr>
        <w:spacing w:after="0" w:line="240" w:lineRule="auto"/>
        <w:rPr>
          <w:rFonts w:ascii="Arial" w:hAnsi="Arial" w:cs="Arial"/>
          <w:color w:val="000000" w:themeColor="text1"/>
        </w:rPr>
      </w:pPr>
      <w:r w:rsidRPr="00275D37">
        <w:rPr>
          <w:rFonts w:ascii="Arial" w:hAnsi="Arial" w:cs="Arial"/>
          <w:b/>
          <w:color w:val="000000" w:themeColor="text1"/>
        </w:rPr>
        <w:t>Alcohol</w:t>
      </w:r>
      <w:r w:rsidRPr="00275D37">
        <w:rPr>
          <w:rFonts w:ascii="Arial" w:hAnsi="Arial" w:cs="Arial"/>
          <w:color w:val="000000" w:themeColor="text1"/>
        </w:rPr>
        <w:t>—Alcohol consumption, and especially binge drinking, raises a person’s risk</w:t>
      </w:r>
    </w:p>
    <w:p w14:paraId="661CF3F1" w14:textId="00B89667" w:rsidR="008D530E" w:rsidRPr="00AE7A38" w:rsidRDefault="008D530E" w:rsidP="004A42BF">
      <w:pPr>
        <w:pStyle w:val="ListParagraph"/>
        <w:numPr>
          <w:ilvl w:val="0"/>
          <w:numId w:val="10"/>
        </w:numPr>
      </w:pPr>
      <w:r w:rsidRPr="00697437">
        <w:rPr>
          <w:rFonts w:ascii="Arial" w:hAnsi="Arial" w:cs="Arial"/>
          <w:b/>
          <w:color w:val="000000" w:themeColor="text1"/>
        </w:rPr>
        <w:t>Caffeine</w:t>
      </w:r>
      <w:r w:rsidRPr="00697437">
        <w:rPr>
          <w:rFonts w:ascii="Arial" w:hAnsi="Arial" w:cs="Arial"/>
          <w:color w:val="000000" w:themeColor="text1"/>
        </w:rPr>
        <w:t>—Caffeine increases the heart rate, which can trigger atrial fibrillation</w:t>
      </w:r>
      <w:r w:rsidR="00BF1C9D" w:rsidRPr="00697437">
        <w:rPr>
          <w:rFonts w:ascii="Arial" w:hAnsi="Arial" w:cs="Arial"/>
          <w:color w:val="000000" w:themeColor="text1"/>
          <w:vertAlign w:val="superscript"/>
        </w:rPr>
        <w:t>8</w:t>
      </w:r>
      <w:r w:rsidRPr="00697437">
        <w:rPr>
          <w:rFonts w:ascii="Arial" w:hAnsi="Arial" w:cs="Arial"/>
          <w:color w:val="000000" w:themeColor="text1"/>
        </w:rPr>
        <w:t xml:space="preserve"> </w:t>
      </w:r>
    </w:p>
    <w:p w14:paraId="0BFA9E9D" w14:textId="77777777" w:rsidR="00697437" w:rsidRDefault="00697437" w:rsidP="005E66A6">
      <w:pPr>
        <w:rPr>
          <w:b/>
          <w:bCs/>
          <w:sz w:val="32"/>
          <w:szCs w:val="32"/>
        </w:rPr>
      </w:pPr>
    </w:p>
    <w:p w14:paraId="52D5B696" w14:textId="77777777" w:rsidR="00B91714" w:rsidRDefault="00B91714" w:rsidP="005E66A6">
      <w:pPr>
        <w:rPr>
          <w:b/>
          <w:bCs/>
          <w:sz w:val="32"/>
          <w:szCs w:val="32"/>
        </w:rPr>
      </w:pPr>
    </w:p>
    <w:p w14:paraId="5484CB07" w14:textId="77777777" w:rsidR="00B91714" w:rsidRDefault="00B91714" w:rsidP="005E66A6">
      <w:pPr>
        <w:rPr>
          <w:b/>
          <w:bCs/>
          <w:sz w:val="32"/>
          <w:szCs w:val="32"/>
        </w:rPr>
      </w:pPr>
    </w:p>
    <w:p w14:paraId="4FBD5E28" w14:textId="6BCA8CB4" w:rsidR="00C237BD" w:rsidRPr="00ED0EFD" w:rsidRDefault="00C237BD" w:rsidP="005E66A6">
      <w:pPr>
        <w:rPr>
          <w:b/>
          <w:bCs/>
          <w:sz w:val="32"/>
          <w:szCs w:val="32"/>
        </w:rPr>
      </w:pPr>
      <w:r w:rsidRPr="00ED0EFD">
        <w:rPr>
          <w:b/>
          <w:bCs/>
          <w:sz w:val="32"/>
          <w:szCs w:val="32"/>
        </w:rPr>
        <w:lastRenderedPageBreak/>
        <w:t>Section: Why Treatment is Important:</w:t>
      </w:r>
    </w:p>
    <w:p w14:paraId="24913F37" w14:textId="79B2F16B" w:rsidR="00C237BD" w:rsidRPr="00C5239F" w:rsidRDefault="00C237BD" w:rsidP="00C237BD">
      <w:pPr>
        <w:rPr>
          <w:b/>
          <w:bCs/>
        </w:rPr>
      </w:pPr>
      <w:r w:rsidRPr="00C5239F">
        <w:rPr>
          <w:b/>
          <w:bCs/>
        </w:rPr>
        <w:t xml:space="preserve">WHY </w:t>
      </w:r>
      <w:r w:rsidR="003457A1">
        <w:rPr>
          <w:b/>
          <w:bCs/>
        </w:rPr>
        <w:t>t</w:t>
      </w:r>
      <w:r w:rsidRPr="00C5239F">
        <w:rPr>
          <w:b/>
          <w:bCs/>
        </w:rPr>
        <w:t xml:space="preserve">reating </w:t>
      </w:r>
      <w:r w:rsidR="003457A1">
        <w:rPr>
          <w:b/>
          <w:bCs/>
        </w:rPr>
        <w:t>y</w:t>
      </w:r>
      <w:r w:rsidRPr="00C5239F">
        <w:rPr>
          <w:b/>
          <w:bCs/>
        </w:rPr>
        <w:t xml:space="preserve">our Atrial Fibrillation </w:t>
      </w:r>
      <w:r w:rsidR="003457A1">
        <w:rPr>
          <w:b/>
          <w:bCs/>
        </w:rPr>
        <w:t>is so i</w:t>
      </w:r>
      <w:r w:rsidRPr="00C5239F">
        <w:rPr>
          <w:b/>
          <w:bCs/>
        </w:rPr>
        <w:t>mportant:</w:t>
      </w:r>
    </w:p>
    <w:p w14:paraId="7332F98B" w14:textId="77777777" w:rsidR="00C237BD" w:rsidRDefault="00C237BD" w:rsidP="00C237BD">
      <w:r w:rsidRPr="005E66A6">
        <w:t>Atrial Fibrillation (Afib) can negatively affect how a person feels. People with Afib often need to take medications to prevent clots, slow the heart rate and/or the heart rhythm. Afib can also impact an individual's quality of life due to symptoms of Afib, side effects of medication and frequent clinic and doctor visits. The symptoms of Afib can cause a decrease in quality of life. If left untreated, Afib can scar, stretch, and stiffen the heart muscle.</w:t>
      </w:r>
    </w:p>
    <w:p w14:paraId="592CC7B3" w14:textId="77777777" w:rsidR="00C237BD" w:rsidRDefault="00C237BD" w:rsidP="005E66A6">
      <w:pPr>
        <w:rPr>
          <w:b/>
          <w:bCs/>
        </w:rPr>
      </w:pPr>
    </w:p>
    <w:p w14:paraId="6DB624D1" w14:textId="117E349E" w:rsidR="005E66A6" w:rsidRPr="005E66A6" w:rsidRDefault="005E66A6" w:rsidP="005E66A6">
      <w:pPr>
        <w:rPr>
          <w:b/>
          <w:bCs/>
        </w:rPr>
      </w:pPr>
      <w:r w:rsidRPr="005E66A6">
        <w:rPr>
          <w:b/>
          <w:bCs/>
        </w:rPr>
        <w:t>Atrial fibrillation also puts people at higher risk for</w:t>
      </w:r>
      <w:r w:rsidR="00134986">
        <w:rPr>
          <w:b/>
          <w:bCs/>
        </w:rPr>
        <w:t xml:space="preserve"> </w:t>
      </w:r>
      <w:r w:rsidRPr="005E66A6">
        <w:rPr>
          <w:b/>
          <w:bCs/>
        </w:rPr>
        <w:t>other health conditions, including:</w:t>
      </w:r>
    </w:p>
    <w:p w14:paraId="7FAF4E4C" w14:textId="61DFA41E" w:rsidR="005E66A6" w:rsidRPr="005E66A6" w:rsidRDefault="005E66A6" w:rsidP="005E66A6">
      <w:pPr>
        <w:numPr>
          <w:ilvl w:val="0"/>
          <w:numId w:val="1"/>
        </w:numPr>
      </w:pPr>
      <w:r w:rsidRPr="005E66A6">
        <w:t>5x increase in stroke risk</w:t>
      </w:r>
      <w:r w:rsidR="003C5656">
        <w:rPr>
          <w:vertAlign w:val="superscript"/>
        </w:rPr>
        <w:t>9</w:t>
      </w:r>
    </w:p>
    <w:p w14:paraId="035BBADD" w14:textId="67FE3892" w:rsidR="005E66A6" w:rsidRPr="005E66A6" w:rsidRDefault="005E66A6" w:rsidP="005E66A6">
      <w:pPr>
        <w:numPr>
          <w:ilvl w:val="0"/>
          <w:numId w:val="1"/>
        </w:numPr>
      </w:pPr>
      <w:r w:rsidRPr="005E66A6">
        <w:t>5x increase in heart failure development</w:t>
      </w:r>
      <w:r w:rsidR="00F3469A">
        <w:rPr>
          <w:vertAlign w:val="superscript"/>
        </w:rPr>
        <w:t>10</w:t>
      </w:r>
    </w:p>
    <w:p w14:paraId="711C707F" w14:textId="4941EC32" w:rsidR="005E66A6" w:rsidRPr="005E66A6" w:rsidRDefault="005E66A6" w:rsidP="005E66A6">
      <w:pPr>
        <w:numPr>
          <w:ilvl w:val="0"/>
          <w:numId w:val="1"/>
        </w:numPr>
      </w:pPr>
      <w:r>
        <w:t xml:space="preserve">3x increase in </w:t>
      </w:r>
      <w:r w:rsidRPr="005E66A6">
        <w:t>Dementia</w:t>
      </w:r>
      <w:r w:rsidR="007C63B9" w:rsidRPr="007C63B9">
        <w:rPr>
          <w:vertAlign w:val="superscript"/>
        </w:rPr>
        <w:t>11</w:t>
      </w:r>
    </w:p>
    <w:p w14:paraId="6B14AB86" w14:textId="77777777" w:rsidR="005E66A6" w:rsidRPr="005E66A6" w:rsidRDefault="005E66A6" w:rsidP="005E66A6">
      <w:pPr>
        <w:numPr>
          <w:ilvl w:val="0"/>
          <w:numId w:val="1"/>
        </w:numPr>
      </w:pPr>
      <w:r w:rsidRPr="005E66A6">
        <w:t>More cardiac complications</w:t>
      </w:r>
    </w:p>
    <w:p w14:paraId="13052965" w14:textId="77777777" w:rsidR="005E66A6" w:rsidRPr="005E66A6" w:rsidRDefault="005E66A6" w:rsidP="005E66A6">
      <w:pPr>
        <w:numPr>
          <w:ilvl w:val="0"/>
          <w:numId w:val="1"/>
        </w:numPr>
      </w:pPr>
      <w:r w:rsidRPr="005E66A6">
        <w:t>Decrease in general and mental health</w:t>
      </w:r>
    </w:p>
    <w:p w14:paraId="4811C8F4" w14:textId="77777777" w:rsidR="005E66A6" w:rsidRPr="005E66A6" w:rsidRDefault="005E66A6" w:rsidP="005E66A6">
      <w:pPr>
        <w:numPr>
          <w:ilvl w:val="0"/>
          <w:numId w:val="1"/>
        </w:numPr>
      </w:pPr>
      <w:r w:rsidRPr="005E66A6">
        <w:t>Other health problems</w:t>
      </w:r>
    </w:p>
    <w:p w14:paraId="7308771B" w14:textId="552D4BEE" w:rsidR="00C5239F" w:rsidRPr="00C5239F" w:rsidRDefault="00C5239F">
      <w:pPr>
        <w:rPr>
          <w:b/>
          <w:bCs/>
        </w:rPr>
      </w:pPr>
      <w:r w:rsidRPr="4B1E584B">
        <w:rPr>
          <w:b/>
          <w:bCs/>
        </w:rPr>
        <w:t xml:space="preserve">How </w:t>
      </w:r>
      <w:r w:rsidR="003457A1">
        <w:rPr>
          <w:b/>
          <w:bCs/>
        </w:rPr>
        <w:t>d</w:t>
      </w:r>
      <w:r w:rsidRPr="4B1E584B">
        <w:rPr>
          <w:b/>
          <w:bCs/>
        </w:rPr>
        <w:t>oes A</w:t>
      </w:r>
      <w:r w:rsidR="00C362E8">
        <w:rPr>
          <w:b/>
          <w:bCs/>
        </w:rPr>
        <w:t xml:space="preserve">fib </w:t>
      </w:r>
      <w:r w:rsidR="003457A1">
        <w:rPr>
          <w:b/>
          <w:bCs/>
        </w:rPr>
        <w:t>l</w:t>
      </w:r>
      <w:r w:rsidRPr="4B1E584B">
        <w:rPr>
          <w:b/>
          <w:bCs/>
        </w:rPr>
        <w:t xml:space="preserve">ead to </w:t>
      </w:r>
      <w:r w:rsidR="003457A1">
        <w:rPr>
          <w:b/>
          <w:bCs/>
        </w:rPr>
        <w:t>s</w:t>
      </w:r>
      <w:r w:rsidRPr="4B1E584B">
        <w:rPr>
          <w:b/>
          <w:bCs/>
        </w:rPr>
        <w:t>troke?</w:t>
      </w:r>
    </w:p>
    <w:p w14:paraId="529F15AF" w14:textId="2877FCAE" w:rsidR="00C5239F" w:rsidRPr="00C5239F" w:rsidRDefault="00C5239F" w:rsidP="00C5239F">
      <w:r w:rsidRPr="00C5239F">
        <w:t>Data show that 15-20% of strokes are related to Afib.</w:t>
      </w:r>
      <w:r w:rsidR="00BD5AC7">
        <w:rPr>
          <w:vertAlign w:val="superscript"/>
        </w:rPr>
        <w:t>7</w:t>
      </w:r>
    </w:p>
    <w:p w14:paraId="3C0FBB02" w14:textId="77777777" w:rsidR="00C5239F" w:rsidRPr="00C5239F" w:rsidRDefault="00C5239F" w:rsidP="00C5239F">
      <w:r w:rsidRPr="00C5239F">
        <w:t>Afib causes the atria to beat too fast. The atria cannot contract as they should. As a result, blood pools in the atria. When blood pools, it can clot. If a blood clot travels to the brain, it can cause a stroke.</w:t>
      </w:r>
    </w:p>
    <w:p w14:paraId="25621C7F" w14:textId="6B075160" w:rsidR="00C5239F" w:rsidRPr="00C5239F" w:rsidRDefault="00C5239F">
      <w:pPr>
        <w:rPr>
          <w:b/>
          <w:bCs/>
        </w:rPr>
      </w:pPr>
      <w:r w:rsidRPr="4B1E584B">
        <w:rPr>
          <w:b/>
          <w:bCs/>
        </w:rPr>
        <w:t xml:space="preserve">What is the </w:t>
      </w:r>
      <w:r w:rsidR="003457A1">
        <w:rPr>
          <w:b/>
          <w:bCs/>
        </w:rPr>
        <w:t>c</w:t>
      </w:r>
      <w:r w:rsidRPr="4B1E584B">
        <w:rPr>
          <w:b/>
          <w:bCs/>
        </w:rPr>
        <w:t xml:space="preserve">onnection </w:t>
      </w:r>
      <w:r w:rsidR="003457A1">
        <w:rPr>
          <w:b/>
          <w:bCs/>
        </w:rPr>
        <w:t>b</w:t>
      </w:r>
      <w:r w:rsidRPr="4B1E584B">
        <w:rPr>
          <w:b/>
          <w:bCs/>
        </w:rPr>
        <w:t>etween A</w:t>
      </w:r>
      <w:r w:rsidR="00C362E8">
        <w:rPr>
          <w:b/>
          <w:bCs/>
        </w:rPr>
        <w:t>fib a</w:t>
      </w:r>
      <w:r w:rsidRPr="4B1E584B">
        <w:rPr>
          <w:b/>
          <w:bCs/>
        </w:rPr>
        <w:t>nd Heart Failure?</w:t>
      </w:r>
    </w:p>
    <w:p w14:paraId="1239F299" w14:textId="45DA7F0C" w:rsidR="00AE7A38" w:rsidRDefault="00C5239F" w:rsidP="00C5239F">
      <w:r>
        <w:t xml:space="preserve">Heart failure is a condition in which your heart can't pump out enough blood to meet your body's needs. The stretching, stiffening, and uncoordinated pumping of the heart can lead to heart failure. Heart failure causes changes to heart tissue in the atrium, making </w:t>
      </w:r>
      <w:r w:rsidR="00C362E8">
        <w:t xml:space="preserve">Afib </w:t>
      </w:r>
      <w:r>
        <w:t>much more likely.</w:t>
      </w:r>
      <w:r w:rsidR="00E25DC6" w:rsidRPr="4B1E584B">
        <w:rPr>
          <w:vertAlign w:val="superscript"/>
        </w:rPr>
        <w:t>12</w:t>
      </w:r>
      <w:r w:rsidR="00242E30">
        <w:rPr>
          <w:vertAlign w:val="superscript"/>
        </w:rPr>
        <w:t xml:space="preserve"> </w:t>
      </w:r>
      <w:r w:rsidR="00242E30">
        <w:t>Symptoms g</w:t>
      </w:r>
      <w:r>
        <w:t xml:space="preserve">et worse as heart failure progresses. Currently, heart failure has no cure. The combination of Afib and heart failure can increase the risk of stroke, worsen heart </w:t>
      </w:r>
      <w:r w:rsidR="00192D6A">
        <w:t>failure,</w:t>
      </w:r>
      <w:r>
        <w:t xml:space="preserve"> and further reduce ability to go about daily activities. However, treatments can help people live longer and be more active</w:t>
      </w:r>
      <w:r w:rsidR="00192D6A">
        <w:t>.</w:t>
      </w:r>
    </w:p>
    <w:p w14:paraId="077D539D" w14:textId="30B45BFE" w:rsidR="00C5239F" w:rsidRPr="00C5239F" w:rsidRDefault="00AE7A38" w:rsidP="00C5239F">
      <w:r w:rsidRPr="00AE7A38">
        <w:rPr>
          <w:b/>
          <w:bCs/>
        </w:rPr>
        <w:t>S</w:t>
      </w:r>
      <w:r w:rsidR="00C5239F" w:rsidRPr="00C5239F">
        <w:rPr>
          <w:b/>
          <w:bCs/>
        </w:rPr>
        <w:t>ymptoms of heart failure include:</w:t>
      </w:r>
    </w:p>
    <w:p w14:paraId="6DFD6062" w14:textId="77777777" w:rsidR="00C5239F" w:rsidRPr="00C5239F" w:rsidRDefault="00C5239F" w:rsidP="00C5239F">
      <w:pPr>
        <w:numPr>
          <w:ilvl w:val="0"/>
          <w:numId w:val="3"/>
        </w:numPr>
      </w:pPr>
      <w:r w:rsidRPr="00C5239F">
        <w:t>Fatigue</w:t>
      </w:r>
    </w:p>
    <w:p w14:paraId="2C679234" w14:textId="77777777" w:rsidR="00C5239F" w:rsidRPr="00C5239F" w:rsidRDefault="00C5239F" w:rsidP="00C5239F">
      <w:pPr>
        <w:numPr>
          <w:ilvl w:val="0"/>
          <w:numId w:val="3"/>
        </w:numPr>
      </w:pPr>
      <w:r w:rsidRPr="00C5239F">
        <w:t>Shortness of breath or trouble breathing</w:t>
      </w:r>
    </w:p>
    <w:p w14:paraId="128DF647" w14:textId="3294AC25" w:rsidR="00C5239F" w:rsidRDefault="00C5239F" w:rsidP="00C5239F">
      <w:pPr>
        <w:numPr>
          <w:ilvl w:val="0"/>
          <w:numId w:val="3"/>
        </w:numPr>
      </w:pPr>
      <w:r w:rsidRPr="00C5239F">
        <w:t>Swelling in the ankles, feet, legs, or abdomen</w:t>
      </w:r>
    </w:p>
    <w:p w14:paraId="0970DB44" w14:textId="77777777" w:rsidR="005F5EE9" w:rsidRPr="00FF503F" w:rsidRDefault="005F5EE9" w:rsidP="005F5EE9">
      <w:pPr>
        <w:rPr>
          <w:sz w:val="32"/>
          <w:szCs w:val="32"/>
        </w:rPr>
      </w:pPr>
    </w:p>
    <w:p w14:paraId="7AE8E1F6" w14:textId="303EDA42" w:rsidR="005F5EE9" w:rsidRPr="00FF503F" w:rsidRDefault="00FF503F" w:rsidP="005F5EE9">
      <w:pPr>
        <w:rPr>
          <w:b/>
          <w:bCs/>
          <w:sz w:val="32"/>
          <w:szCs w:val="32"/>
        </w:rPr>
      </w:pPr>
      <w:r w:rsidRPr="00FF503F">
        <w:rPr>
          <w:b/>
          <w:bCs/>
          <w:sz w:val="32"/>
          <w:szCs w:val="32"/>
        </w:rPr>
        <w:t>Section:  Treatment Options</w:t>
      </w:r>
    </w:p>
    <w:p w14:paraId="3BE7444A" w14:textId="7E7A28B4" w:rsidR="001B0632" w:rsidRDefault="0017566D" w:rsidP="00AE55D4">
      <w:pPr>
        <w:rPr>
          <w:b/>
          <w:bCs/>
        </w:rPr>
      </w:pPr>
      <w:r>
        <w:rPr>
          <w:noProof/>
        </w:rPr>
        <w:drawing>
          <wp:inline distT="0" distB="0" distL="0" distR="0" wp14:anchorId="0B24560D" wp14:editId="3B43B20D">
            <wp:extent cx="5943600" cy="602615"/>
            <wp:effectExtent l="0" t="0" r="0" b="6985"/>
            <wp:docPr id="20592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05789" name=""/>
                    <pic:cNvPicPr/>
                  </pic:nvPicPr>
                  <pic:blipFill>
                    <a:blip r:embed="rId15"/>
                    <a:stretch>
                      <a:fillRect/>
                    </a:stretch>
                  </pic:blipFill>
                  <pic:spPr>
                    <a:xfrm>
                      <a:off x="0" y="0"/>
                      <a:ext cx="5943600" cy="602615"/>
                    </a:xfrm>
                    <a:prstGeom prst="rect">
                      <a:avLst/>
                    </a:prstGeom>
                  </pic:spPr>
                </pic:pic>
              </a:graphicData>
            </a:graphic>
          </wp:inline>
        </w:drawing>
      </w:r>
    </w:p>
    <w:p w14:paraId="3CAEBA5D" w14:textId="599B9987" w:rsidR="00604E19" w:rsidRDefault="00604E19" w:rsidP="00AE55D4">
      <w:pPr>
        <w:rPr>
          <w:b/>
          <w:bCs/>
        </w:rPr>
      </w:pPr>
      <w:r>
        <w:rPr>
          <w:noProof/>
        </w:rPr>
        <w:drawing>
          <wp:inline distT="0" distB="0" distL="0" distR="0" wp14:anchorId="415DB486" wp14:editId="5A1C2E2A">
            <wp:extent cx="5943600" cy="1135380"/>
            <wp:effectExtent l="0" t="0" r="0" b="7620"/>
            <wp:docPr id="800914322" name="Picture 1" descr="A person walking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14322" name="Picture 1" descr="A person walking with text overlay&#10;&#10;Description automatically generated"/>
                    <pic:cNvPicPr/>
                  </pic:nvPicPr>
                  <pic:blipFill>
                    <a:blip r:embed="rId16"/>
                    <a:stretch>
                      <a:fillRect/>
                    </a:stretch>
                  </pic:blipFill>
                  <pic:spPr>
                    <a:xfrm>
                      <a:off x="0" y="0"/>
                      <a:ext cx="5943600" cy="1135380"/>
                    </a:xfrm>
                    <a:prstGeom prst="rect">
                      <a:avLst/>
                    </a:prstGeom>
                  </pic:spPr>
                </pic:pic>
              </a:graphicData>
            </a:graphic>
          </wp:inline>
        </w:drawing>
      </w:r>
    </w:p>
    <w:p w14:paraId="5A24D547" w14:textId="4388BFA5" w:rsidR="0091410A" w:rsidRDefault="00D13AA6" w:rsidP="00AE55D4">
      <w:pPr>
        <w:rPr>
          <w:b/>
          <w:bCs/>
        </w:rPr>
      </w:pPr>
      <w:r>
        <w:rPr>
          <w:b/>
          <w:bCs/>
        </w:rPr>
        <w:t xml:space="preserve">Treatment </w:t>
      </w:r>
      <w:r w:rsidR="00400A75">
        <w:rPr>
          <w:b/>
          <w:bCs/>
        </w:rPr>
        <w:t>o</w:t>
      </w:r>
      <w:r>
        <w:rPr>
          <w:b/>
          <w:bCs/>
        </w:rPr>
        <w:t>ptions</w:t>
      </w:r>
      <w:r w:rsidR="00400A75">
        <w:rPr>
          <w:b/>
          <w:bCs/>
        </w:rPr>
        <w:t>:</w:t>
      </w:r>
    </w:p>
    <w:p w14:paraId="6CEE435C" w14:textId="040DE9DC" w:rsidR="0028605A" w:rsidRDefault="0028605A" w:rsidP="00AE55D4">
      <w:r>
        <w:t>Treatments vary, depending on the stage of A</w:t>
      </w:r>
      <w:r w:rsidR="00637FD6">
        <w:t>fib</w:t>
      </w:r>
      <w:r w:rsidR="00503A4F">
        <w:t xml:space="preserve">. </w:t>
      </w:r>
      <w:r>
        <w:t>Because the undertreated A</w:t>
      </w:r>
      <w:r w:rsidR="00503A4F">
        <w:t>fib</w:t>
      </w:r>
      <w:r>
        <w:t xml:space="preserve"> can progress to more advanced stages, it is very important to talk with your healthcare provider about proper treatment.  </w:t>
      </w:r>
    </w:p>
    <w:p w14:paraId="275F06D1" w14:textId="77777777" w:rsidR="00FD08CA" w:rsidRDefault="00FD08CA" w:rsidP="00AE55D4">
      <w:pPr>
        <w:rPr>
          <w:b/>
          <w:bCs/>
        </w:rPr>
      </w:pPr>
    </w:p>
    <w:p w14:paraId="0F041B08" w14:textId="2899C0D9" w:rsidR="00FD08CA" w:rsidRDefault="00FD08CA" w:rsidP="00AE55D4">
      <w:pPr>
        <w:rPr>
          <w:b/>
          <w:bCs/>
        </w:rPr>
      </w:pPr>
      <w:r>
        <w:rPr>
          <w:noProof/>
        </w:rPr>
        <w:drawing>
          <wp:inline distT="0" distB="0" distL="0" distR="0" wp14:anchorId="2D87FF5A" wp14:editId="190D7485">
            <wp:extent cx="5943600" cy="995045"/>
            <wp:effectExtent l="19050" t="19050" r="19050" b="14605"/>
            <wp:docPr id="69394375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43750" name="Picture 1" descr="A black and white logo&#10;&#10;Description automatically generated"/>
                    <pic:cNvPicPr/>
                  </pic:nvPicPr>
                  <pic:blipFill>
                    <a:blip r:embed="rId17"/>
                    <a:stretch>
                      <a:fillRect/>
                    </a:stretch>
                  </pic:blipFill>
                  <pic:spPr>
                    <a:xfrm>
                      <a:off x="0" y="0"/>
                      <a:ext cx="5943600" cy="995045"/>
                    </a:xfrm>
                    <a:prstGeom prst="rect">
                      <a:avLst/>
                    </a:prstGeom>
                    <a:ln>
                      <a:solidFill>
                        <a:srgbClr val="156082"/>
                      </a:solidFill>
                    </a:ln>
                  </pic:spPr>
                </pic:pic>
              </a:graphicData>
            </a:graphic>
          </wp:inline>
        </w:drawing>
      </w:r>
    </w:p>
    <w:p w14:paraId="5173FB95" w14:textId="77777777" w:rsidR="004629C8" w:rsidRDefault="004629C8" w:rsidP="003B3E5F">
      <w:pPr>
        <w:rPr>
          <w:b/>
          <w:bCs/>
        </w:rPr>
      </w:pPr>
    </w:p>
    <w:p w14:paraId="35F8D4E8" w14:textId="059C9349" w:rsidR="003B3E5F" w:rsidRDefault="003B3E5F" w:rsidP="003B3E5F">
      <w:pPr>
        <w:rPr>
          <w:b/>
          <w:bCs/>
        </w:rPr>
      </w:pPr>
      <w:r w:rsidRPr="00D350C3">
        <w:rPr>
          <w:b/>
          <w:bCs/>
        </w:rPr>
        <w:t>Medications</w:t>
      </w:r>
      <w:r>
        <w:rPr>
          <w:b/>
          <w:bCs/>
        </w:rPr>
        <w:t xml:space="preserve"> </w:t>
      </w:r>
      <w:r w:rsidRPr="00D350C3">
        <w:rPr>
          <w:b/>
          <w:bCs/>
        </w:rPr>
        <w:t>can help a person in different ways</w:t>
      </w:r>
      <w:r>
        <w:rPr>
          <w:b/>
          <w:bCs/>
        </w:rPr>
        <w:t>:</w:t>
      </w:r>
    </w:p>
    <w:p w14:paraId="260C93BC" w14:textId="6FD80336" w:rsidR="003B3E5F" w:rsidRDefault="003B3E5F" w:rsidP="003B3E5F">
      <w:pPr>
        <w:pStyle w:val="ListParagraph"/>
        <w:numPr>
          <w:ilvl w:val="0"/>
          <w:numId w:val="15"/>
        </w:numPr>
      </w:pPr>
      <w:r>
        <w:t>Medications can treat blood pressure, diabetes, or an overactive thyroid</w:t>
      </w:r>
    </w:p>
    <w:p w14:paraId="4B8C69C4" w14:textId="1A05AC24" w:rsidR="003B3E5F" w:rsidRDefault="003B3E5F" w:rsidP="003B3E5F">
      <w:pPr>
        <w:pStyle w:val="ListParagraph"/>
        <w:numPr>
          <w:ilvl w:val="0"/>
          <w:numId w:val="15"/>
        </w:numPr>
      </w:pPr>
      <w:r>
        <w:t>Blood thinners can reduce the risk of stroke</w:t>
      </w:r>
    </w:p>
    <w:p w14:paraId="64C24F34" w14:textId="66A9A1AA" w:rsidR="003B3E5F" w:rsidRDefault="003B3E5F" w:rsidP="003B3E5F">
      <w:pPr>
        <w:pStyle w:val="ListParagraph"/>
        <w:numPr>
          <w:ilvl w:val="0"/>
          <w:numId w:val="15"/>
        </w:numPr>
      </w:pPr>
      <w:r>
        <w:t>Rate control medications slow the heart rate</w:t>
      </w:r>
    </w:p>
    <w:p w14:paraId="0D657747" w14:textId="21BB693C" w:rsidR="003B3E5F" w:rsidRPr="00D350C3" w:rsidRDefault="003B3E5F" w:rsidP="003B3E5F">
      <w:pPr>
        <w:pStyle w:val="ListParagraph"/>
        <w:numPr>
          <w:ilvl w:val="0"/>
          <w:numId w:val="15"/>
        </w:numPr>
      </w:pPr>
      <w:r>
        <w:t>Rhythm control medications can help control the rhythm of the heart</w:t>
      </w:r>
    </w:p>
    <w:p w14:paraId="089D9C2A" w14:textId="5BCAE71A" w:rsidR="003B3E5F" w:rsidRDefault="003B3E5F" w:rsidP="003B3E5F">
      <w:pPr>
        <w:rPr>
          <w:b/>
          <w:bCs/>
        </w:rPr>
      </w:pPr>
      <w:r>
        <w:rPr>
          <w:b/>
          <w:bCs/>
        </w:rPr>
        <w:t>Cardioversions:</w:t>
      </w:r>
    </w:p>
    <w:p w14:paraId="276101AA" w14:textId="2DC0E5DC" w:rsidR="003B3E5F" w:rsidRPr="003B3E5F" w:rsidRDefault="003B3E5F" w:rsidP="003B3E5F">
      <w:pPr>
        <w:pStyle w:val="ListParagraph"/>
        <w:numPr>
          <w:ilvl w:val="0"/>
          <w:numId w:val="16"/>
        </w:numPr>
        <w:rPr>
          <w:b/>
          <w:bCs/>
        </w:rPr>
      </w:pPr>
      <w:r>
        <w:t xml:space="preserve">Cardioversion is done at the hospital or clinic and delivers a controlled electric shock to the outside of the chest to restore a normal heart rhythm </w:t>
      </w:r>
    </w:p>
    <w:p w14:paraId="260BCD21" w14:textId="77777777" w:rsidR="00CB164F" w:rsidRDefault="00CB164F" w:rsidP="00AE55D4">
      <w:pPr>
        <w:rPr>
          <w:b/>
          <w:bCs/>
        </w:rPr>
      </w:pPr>
    </w:p>
    <w:p w14:paraId="1C5136FA" w14:textId="77777777" w:rsidR="00CB164F" w:rsidRDefault="00CB164F" w:rsidP="00AE55D4">
      <w:pPr>
        <w:rPr>
          <w:b/>
          <w:bCs/>
        </w:rPr>
      </w:pPr>
    </w:p>
    <w:p w14:paraId="6A4B707A" w14:textId="77777777" w:rsidR="00CB164F" w:rsidRDefault="00CB164F" w:rsidP="00AE55D4">
      <w:pPr>
        <w:rPr>
          <w:b/>
          <w:bCs/>
        </w:rPr>
      </w:pPr>
    </w:p>
    <w:p w14:paraId="2732397E" w14:textId="3D80BC55" w:rsidR="7A34398F" w:rsidRDefault="7A34398F" w:rsidP="7A34398F">
      <w:pPr>
        <w:rPr>
          <w:b/>
          <w:bCs/>
        </w:rPr>
      </w:pPr>
    </w:p>
    <w:p w14:paraId="5C093DBD" w14:textId="72B6CFB6" w:rsidR="008409D5" w:rsidRDefault="008409D5" w:rsidP="00AE55D4">
      <w:pPr>
        <w:rPr>
          <w:b/>
          <w:bCs/>
        </w:rPr>
      </w:pPr>
      <w:r w:rsidRPr="4B1E584B">
        <w:rPr>
          <w:b/>
          <w:bCs/>
        </w:rPr>
        <w:t xml:space="preserve">Lifestyle </w:t>
      </w:r>
      <w:r w:rsidR="00CB164F">
        <w:rPr>
          <w:b/>
          <w:bCs/>
        </w:rPr>
        <w:t>ch</w:t>
      </w:r>
      <w:r w:rsidRPr="4B1E584B">
        <w:rPr>
          <w:b/>
          <w:bCs/>
        </w:rPr>
        <w:t>anges:</w:t>
      </w:r>
    </w:p>
    <w:p w14:paraId="56515622" w14:textId="6FB559DB" w:rsidR="008409D5" w:rsidRDefault="008409D5" w:rsidP="008409D5">
      <w:pPr>
        <w:pStyle w:val="ListParagraph"/>
        <w:numPr>
          <w:ilvl w:val="0"/>
          <w:numId w:val="13"/>
        </w:numPr>
      </w:pPr>
      <w:r>
        <w:t>Make exercise and health</w:t>
      </w:r>
      <w:r w:rsidR="00400A75">
        <w:t>y</w:t>
      </w:r>
      <w:r>
        <w:t xml:space="preserve"> food choices as part of your daily li</w:t>
      </w:r>
      <w:r w:rsidR="00D350C3">
        <w:t>fe.</w:t>
      </w:r>
    </w:p>
    <w:p w14:paraId="42B19F40" w14:textId="104B2539" w:rsidR="00D350C3" w:rsidRDefault="00D350C3" w:rsidP="008409D5">
      <w:pPr>
        <w:pStyle w:val="ListParagraph"/>
        <w:numPr>
          <w:ilvl w:val="0"/>
          <w:numId w:val="13"/>
        </w:numPr>
      </w:pPr>
      <w:r>
        <w:t>If needed, get a sleep study to determine if you have sleep apnea and get CPAP therapy as needed.</w:t>
      </w:r>
    </w:p>
    <w:p w14:paraId="7EDE9BF9" w14:textId="60D89DE7" w:rsidR="007B4905" w:rsidRDefault="003B3E5F" w:rsidP="00AE55D4">
      <w:pPr>
        <w:rPr>
          <w:b/>
          <w:bCs/>
        </w:rPr>
      </w:pPr>
      <w:r>
        <w:rPr>
          <w:b/>
          <w:bCs/>
        </w:rPr>
        <w:t xml:space="preserve">If your symptoms continue and are not controlled by medications, your physician may consider a catheter ablation. </w:t>
      </w:r>
    </w:p>
    <w:p w14:paraId="7517EA7B" w14:textId="4F0EFD11" w:rsidR="0082343B" w:rsidRDefault="0082343B" w:rsidP="003B3E5F">
      <w:pPr>
        <w:pStyle w:val="ListParagraph"/>
        <w:numPr>
          <w:ilvl w:val="0"/>
          <w:numId w:val="17"/>
        </w:numPr>
      </w:pPr>
      <w:r>
        <w:t xml:space="preserve">An ablation is the formation of a lesion on the inside or the outside of the heart. A lesion forms a barrier that can eliminate the areas for Afib. Ideally, a lesion would go all the way through the heart tissue. The more a lesion goes through the heart tissue, the more effective the barrier. If </w:t>
      </w:r>
      <w:r w:rsidR="00483548">
        <w:t xml:space="preserve">the ablation is </w:t>
      </w:r>
      <w:r>
        <w:t>successful, the areas of Afib are eliminated. Over the months following an ablation, the heart’s rhythm and function should improve</w:t>
      </w:r>
    </w:p>
    <w:p w14:paraId="344EDEFF" w14:textId="49CC30E2" w:rsidR="00091F32" w:rsidRPr="00091F32" w:rsidRDefault="004629C8" w:rsidP="00F442EA">
      <w:pPr>
        <w:pStyle w:val="ListParagraph"/>
        <w:numPr>
          <w:ilvl w:val="0"/>
          <w:numId w:val="17"/>
        </w:numPr>
        <w:rPr>
          <w:b/>
          <w:bCs/>
        </w:rPr>
      </w:pPr>
      <w:r>
        <w:t>The goal of the ablation is to stop atrial fibrillation or to make the episodes of A</w:t>
      </w:r>
      <w:r w:rsidR="00862950">
        <w:t xml:space="preserve">fib </w:t>
      </w:r>
      <w:r>
        <w:t>shorter and less frequent</w:t>
      </w:r>
    </w:p>
    <w:p w14:paraId="7DD518A0" w14:textId="77777777" w:rsidR="00483548" w:rsidRPr="00483548" w:rsidRDefault="002D643A" w:rsidP="00F442EA">
      <w:pPr>
        <w:pStyle w:val="ListParagraph"/>
        <w:numPr>
          <w:ilvl w:val="0"/>
          <w:numId w:val="17"/>
        </w:numPr>
        <w:rPr>
          <w:b/>
          <w:bCs/>
        </w:rPr>
      </w:pPr>
      <w:r>
        <w:t xml:space="preserve">In the past, people with advanced atrial fibrillation had fewer treatment </w:t>
      </w:r>
      <w:r w:rsidR="00091F32">
        <w:t>o</w:t>
      </w:r>
      <w:r>
        <w:t>ptions to stop their Afib</w:t>
      </w:r>
    </w:p>
    <w:p w14:paraId="7D9C4679" w14:textId="0463A59D" w:rsidR="00091F32" w:rsidRPr="00091F32" w:rsidRDefault="002D643A" w:rsidP="00F442EA">
      <w:pPr>
        <w:pStyle w:val="ListParagraph"/>
        <w:numPr>
          <w:ilvl w:val="0"/>
          <w:numId w:val="17"/>
        </w:numPr>
        <w:rPr>
          <w:b/>
          <w:bCs/>
        </w:rPr>
      </w:pPr>
      <w:r>
        <w:t>Now Hybrid AF Therapy is an option</w:t>
      </w:r>
    </w:p>
    <w:p w14:paraId="4F9C7D92" w14:textId="50CDAE15" w:rsidR="007E49C1" w:rsidRPr="00AC53BB" w:rsidRDefault="00424897" w:rsidP="00AC53BB">
      <w:pPr>
        <w:ind w:left="360"/>
        <w:rPr>
          <w:b/>
          <w:bCs/>
        </w:rPr>
      </w:pPr>
      <w:r>
        <w:rPr>
          <w:noProof/>
        </w:rPr>
        <w:drawing>
          <wp:inline distT="0" distB="0" distL="0" distR="0" wp14:anchorId="0D214303" wp14:editId="49F23C02">
            <wp:extent cx="5943600" cy="3258820"/>
            <wp:effectExtent l="0" t="0" r="0" b="0"/>
            <wp:docPr id="1742152754" name="Picture 1" descr="A diagram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52754" name="Picture 1" descr="A diagram of a heart&#10;&#10;Description automatically generated"/>
                    <pic:cNvPicPr/>
                  </pic:nvPicPr>
                  <pic:blipFill>
                    <a:blip r:embed="rId18"/>
                    <a:stretch>
                      <a:fillRect/>
                    </a:stretch>
                  </pic:blipFill>
                  <pic:spPr>
                    <a:xfrm>
                      <a:off x="0" y="0"/>
                      <a:ext cx="5943600" cy="3258820"/>
                    </a:xfrm>
                    <a:prstGeom prst="rect">
                      <a:avLst/>
                    </a:prstGeom>
                  </pic:spPr>
                </pic:pic>
              </a:graphicData>
            </a:graphic>
          </wp:inline>
        </w:drawing>
      </w:r>
    </w:p>
    <w:p w14:paraId="3D2D30FE" w14:textId="77777777" w:rsidR="00091F32" w:rsidRDefault="00091F32" w:rsidP="00AE55D4"/>
    <w:p w14:paraId="4033FC56" w14:textId="77777777" w:rsidR="00091F32" w:rsidRDefault="00091F32" w:rsidP="00AE55D4"/>
    <w:p w14:paraId="1A4AD694" w14:textId="77777777" w:rsidR="00204FBD" w:rsidRDefault="00204FBD" w:rsidP="00AE55D4">
      <w:pPr>
        <w:rPr>
          <w:noProof/>
        </w:rPr>
      </w:pPr>
    </w:p>
    <w:p w14:paraId="37996923" w14:textId="77777777" w:rsidR="00204FBD" w:rsidRDefault="00204FBD" w:rsidP="00AE55D4">
      <w:pPr>
        <w:rPr>
          <w:noProof/>
        </w:rPr>
      </w:pPr>
    </w:p>
    <w:p w14:paraId="7A3DEA8D" w14:textId="4EEB8038" w:rsidR="00204FBD" w:rsidRPr="00204FBD" w:rsidRDefault="00204FBD" w:rsidP="00204FBD">
      <w:pPr>
        <w:rPr>
          <w:rFonts w:ascii="Arial" w:hAnsi="Arial" w:cs="Arial"/>
          <w:noProof/>
        </w:rPr>
      </w:pPr>
      <w:r>
        <w:rPr>
          <w:rFonts w:ascii="Arial" w:hAnsi="Arial" w:cs="Arial"/>
          <w:noProof/>
        </w:rPr>
        <w:lastRenderedPageBreak/>
        <w:t>Consider inserting video here…</w:t>
      </w:r>
    </w:p>
    <w:p w14:paraId="2196D838" w14:textId="136340DB" w:rsidR="006B4348" w:rsidRPr="006F395F" w:rsidRDefault="006B4348" w:rsidP="00AE55D4">
      <w:r>
        <w:rPr>
          <w:noProof/>
        </w:rPr>
        <w:drawing>
          <wp:inline distT="0" distB="0" distL="0" distR="0" wp14:anchorId="319A60CC" wp14:editId="109C2942">
            <wp:extent cx="4543425" cy="2952750"/>
            <wp:effectExtent l="19050" t="19050" r="28575" b="19050"/>
            <wp:docPr id="602933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33851" name=""/>
                    <pic:cNvPicPr/>
                  </pic:nvPicPr>
                  <pic:blipFill>
                    <a:blip r:embed="rId19"/>
                    <a:stretch>
                      <a:fillRect/>
                    </a:stretch>
                  </pic:blipFill>
                  <pic:spPr>
                    <a:xfrm>
                      <a:off x="0" y="0"/>
                      <a:ext cx="4543425" cy="2952750"/>
                    </a:xfrm>
                    <a:prstGeom prst="rect">
                      <a:avLst/>
                    </a:prstGeom>
                    <a:ln>
                      <a:solidFill>
                        <a:schemeClr val="accent1"/>
                      </a:solidFill>
                    </a:ln>
                  </pic:spPr>
                </pic:pic>
              </a:graphicData>
            </a:graphic>
          </wp:inline>
        </w:drawing>
      </w:r>
    </w:p>
    <w:p w14:paraId="4F0567D7" w14:textId="77777777" w:rsidR="006F395F" w:rsidRDefault="006F395F" w:rsidP="00AE55D4">
      <w:pPr>
        <w:rPr>
          <w:b/>
          <w:bCs/>
        </w:rPr>
      </w:pPr>
    </w:p>
    <w:p w14:paraId="4DEC0559" w14:textId="77777777" w:rsidR="00091F32" w:rsidRDefault="00091F32" w:rsidP="00AE55D4">
      <w:pPr>
        <w:rPr>
          <w:b/>
          <w:bCs/>
        </w:rPr>
      </w:pPr>
    </w:p>
    <w:p w14:paraId="00478032" w14:textId="77777777" w:rsidR="00091F32" w:rsidRDefault="00091F32" w:rsidP="00AE55D4">
      <w:pPr>
        <w:rPr>
          <w:b/>
          <w:bCs/>
        </w:rPr>
      </w:pPr>
    </w:p>
    <w:p w14:paraId="5DA46E50" w14:textId="0FD7B0A3" w:rsidR="00DD050A" w:rsidRDefault="00864D60" w:rsidP="00AE55D4">
      <w:pPr>
        <w:rPr>
          <w:b/>
          <w:bCs/>
        </w:rPr>
      </w:pPr>
      <w:r>
        <w:rPr>
          <w:b/>
          <w:bCs/>
        </w:rPr>
        <w:t>Hybrid AF</w:t>
      </w:r>
      <w:r w:rsidRPr="00864D60">
        <w:rPr>
          <w:b/>
          <w:bCs/>
          <w:vertAlign w:val="superscript"/>
        </w:rPr>
        <w:t>TM</w:t>
      </w:r>
      <w:r>
        <w:rPr>
          <w:b/>
          <w:bCs/>
          <w:vertAlign w:val="superscript"/>
        </w:rPr>
        <w:t xml:space="preserve"> </w:t>
      </w:r>
      <w:r>
        <w:rPr>
          <w:b/>
          <w:bCs/>
        </w:rPr>
        <w:t xml:space="preserve">Therapy </w:t>
      </w:r>
      <w:r w:rsidR="00862950">
        <w:rPr>
          <w:b/>
          <w:bCs/>
        </w:rPr>
        <w:t>t</w:t>
      </w:r>
      <w:r w:rsidR="00DD050A">
        <w:rPr>
          <w:b/>
          <w:bCs/>
        </w:rPr>
        <w:t xml:space="preserve">reatment for </w:t>
      </w:r>
      <w:r w:rsidR="00862950">
        <w:rPr>
          <w:b/>
          <w:bCs/>
        </w:rPr>
        <w:t>a</w:t>
      </w:r>
      <w:r w:rsidR="00DD050A">
        <w:rPr>
          <w:b/>
          <w:bCs/>
        </w:rPr>
        <w:t>dvanced Atrial Fibrillation:</w:t>
      </w:r>
    </w:p>
    <w:p w14:paraId="0F299266" w14:textId="72E899BA" w:rsidR="00424897" w:rsidRDefault="00DD050A" w:rsidP="00AE55D4">
      <w:pPr>
        <w:rPr>
          <w:b/>
          <w:bCs/>
        </w:rPr>
      </w:pPr>
      <w:r w:rsidRPr="318DA034">
        <w:rPr>
          <w:b/>
          <w:bCs/>
        </w:rPr>
        <w:t xml:space="preserve">Hybrid AF Therapy </w:t>
      </w:r>
      <w:r w:rsidR="00864D60" w:rsidRPr="318DA034">
        <w:rPr>
          <w:b/>
          <w:bCs/>
        </w:rPr>
        <w:t xml:space="preserve">combines both types of </w:t>
      </w:r>
      <w:r w:rsidR="00BD074F" w:rsidRPr="318DA034">
        <w:rPr>
          <w:b/>
          <w:bCs/>
        </w:rPr>
        <w:t>ablations</w:t>
      </w:r>
      <w:r w:rsidR="00864D60" w:rsidRPr="318DA034">
        <w:rPr>
          <w:b/>
          <w:bCs/>
        </w:rPr>
        <w:t xml:space="preserve">. It creates lesions inside and outside </w:t>
      </w:r>
      <w:r w:rsidR="00BD074F" w:rsidRPr="318DA034">
        <w:rPr>
          <w:b/>
          <w:bCs/>
        </w:rPr>
        <w:t xml:space="preserve">the </w:t>
      </w:r>
      <w:r w:rsidR="00C63356" w:rsidRPr="318DA034">
        <w:rPr>
          <w:b/>
          <w:bCs/>
        </w:rPr>
        <w:t>heart and</w:t>
      </w:r>
      <w:r w:rsidRPr="318DA034">
        <w:rPr>
          <w:b/>
          <w:bCs/>
        </w:rPr>
        <w:t xml:space="preserve"> is </w:t>
      </w:r>
      <w:r w:rsidR="00BD074F" w:rsidRPr="318DA034">
        <w:rPr>
          <w:b/>
          <w:bCs/>
        </w:rPr>
        <w:t xml:space="preserve">used to treat </w:t>
      </w:r>
      <w:r w:rsidR="00E45CE0" w:rsidRPr="318DA034">
        <w:rPr>
          <w:b/>
          <w:bCs/>
        </w:rPr>
        <w:t>advance</w:t>
      </w:r>
      <w:r w:rsidR="00661B46" w:rsidRPr="318DA034">
        <w:rPr>
          <w:b/>
          <w:bCs/>
        </w:rPr>
        <w:t>d</w:t>
      </w:r>
      <w:r w:rsidR="00E45CE0" w:rsidRPr="318DA034">
        <w:rPr>
          <w:b/>
          <w:bCs/>
        </w:rPr>
        <w:t xml:space="preserve"> </w:t>
      </w:r>
      <w:r w:rsidR="00BD074F" w:rsidRPr="318DA034">
        <w:rPr>
          <w:b/>
          <w:bCs/>
        </w:rPr>
        <w:t>A</w:t>
      </w:r>
      <w:r w:rsidR="00E45CE0" w:rsidRPr="318DA034">
        <w:rPr>
          <w:b/>
          <w:bCs/>
        </w:rPr>
        <w:t>fib</w:t>
      </w:r>
      <w:r w:rsidR="00BD074F" w:rsidRPr="318DA034">
        <w:rPr>
          <w:b/>
          <w:bCs/>
        </w:rPr>
        <w:t xml:space="preserve">. </w:t>
      </w:r>
    </w:p>
    <w:p w14:paraId="0E14ABB9" w14:textId="40FC1AA8" w:rsidR="00C63356" w:rsidRDefault="00C63356" w:rsidP="00C63356">
      <w:r>
        <w:t xml:space="preserve">Hybrid AF Therapy </w:t>
      </w:r>
      <w:r w:rsidR="7F5D5814">
        <w:t>is</w:t>
      </w:r>
      <w:r>
        <w:t xml:space="preserve"> a safe and effective option to treat the over 3.</w:t>
      </w:r>
      <w:r w:rsidR="00661B46">
        <w:t>5</w:t>
      </w:r>
      <w:r>
        <w:t xml:space="preserve"> million</w:t>
      </w:r>
      <w:r w:rsidR="39AB9C1B" w:rsidRPr="318DA034">
        <w:rPr>
          <w:vertAlign w:val="superscript"/>
        </w:rPr>
        <w:t>8</w:t>
      </w:r>
      <w:r w:rsidR="39AB9C1B">
        <w:t xml:space="preserve"> </w:t>
      </w:r>
      <w:r>
        <w:t xml:space="preserve">people with </w:t>
      </w:r>
      <w:r w:rsidR="429CB694">
        <w:t>a</w:t>
      </w:r>
      <w:r>
        <w:t>dvanced Afib. If your Afib has lasted for more than a year, there's hope for effective treatment, even if previous treatments have failed.</w:t>
      </w:r>
    </w:p>
    <w:p w14:paraId="0A9B51E0" w14:textId="792D9DB5" w:rsidR="0085752B" w:rsidRPr="00C63356" w:rsidRDefault="0085752B" w:rsidP="00C63356">
      <w:pPr>
        <w:rPr>
          <w:b/>
          <w:bCs/>
        </w:rPr>
      </w:pPr>
      <w:r w:rsidRPr="0054348D">
        <w:rPr>
          <w:b/>
          <w:bCs/>
        </w:rPr>
        <w:t>If you have</w:t>
      </w:r>
      <w:r w:rsidR="00AC53BB">
        <w:rPr>
          <w:b/>
          <w:bCs/>
        </w:rPr>
        <w:t xml:space="preserve"> </w:t>
      </w:r>
      <w:r w:rsidR="00913E6A">
        <w:rPr>
          <w:b/>
          <w:bCs/>
        </w:rPr>
        <w:t xml:space="preserve">advanced </w:t>
      </w:r>
      <w:r w:rsidR="00AC53BB">
        <w:rPr>
          <w:b/>
          <w:bCs/>
        </w:rPr>
        <w:t>Afib</w:t>
      </w:r>
      <w:r w:rsidRPr="0054348D">
        <w:rPr>
          <w:b/>
          <w:bCs/>
        </w:rPr>
        <w:t>, your doctor may recommend Hybrid AF Therapy</w:t>
      </w:r>
      <w:r w:rsidR="0054348D" w:rsidRPr="0054348D">
        <w:rPr>
          <w:b/>
          <w:bCs/>
        </w:rPr>
        <w:t>.</w:t>
      </w:r>
    </w:p>
    <w:p w14:paraId="1547F38E" w14:textId="77777777" w:rsidR="00DD050A" w:rsidRDefault="00DD050A" w:rsidP="00AE55D4">
      <w:pPr>
        <w:rPr>
          <w:b/>
          <w:bCs/>
        </w:rPr>
      </w:pPr>
    </w:p>
    <w:p w14:paraId="7CEA437F" w14:textId="248BD323" w:rsidR="0030016D" w:rsidRDefault="0030016D" w:rsidP="00AE55D4">
      <w:pPr>
        <w:rPr>
          <w:b/>
          <w:bCs/>
        </w:rPr>
      </w:pPr>
      <w:r>
        <w:rPr>
          <w:noProof/>
        </w:rPr>
        <w:drawing>
          <wp:inline distT="0" distB="0" distL="0" distR="0" wp14:anchorId="232FA688" wp14:editId="16259EE1">
            <wp:extent cx="5943600" cy="1925955"/>
            <wp:effectExtent l="19050" t="19050" r="19050" b="17145"/>
            <wp:docPr id="1243433798" name="Picture 1" descr="A person walking with a bottle of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33798" name="Picture 1" descr="A person walking with a bottle of pills&#10;&#10;Description automatically generated"/>
                    <pic:cNvPicPr/>
                  </pic:nvPicPr>
                  <pic:blipFill>
                    <a:blip r:embed="rId20"/>
                    <a:stretch>
                      <a:fillRect/>
                    </a:stretch>
                  </pic:blipFill>
                  <pic:spPr>
                    <a:xfrm>
                      <a:off x="0" y="0"/>
                      <a:ext cx="5943600" cy="1925955"/>
                    </a:xfrm>
                    <a:prstGeom prst="rect">
                      <a:avLst/>
                    </a:prstGeom>
                    <a:ln>
                      <a:solidFill>
                        <a:schemeClr val="accent1"/>
                      </a:solidFill>
                    </a:ln>
                  </pic:spPr>
                </pic:pic>
              </a:graphicData>
            </a:graphic>
          </wp:inline>
        </w:drawing>
      </w:r>
    </w:p>
    <w:p w14:paraId="7209766D" w14:textId="77777777" w:rsidR="00BD074F" w:rsidRDefault="00BD074F" w:rsidP="00AE55D4">
      <w:pPr>
        <w:rPr>
          <w:b/>
          <w:bCs/>
        </w:rPr>
      </w:pPr>
    </w:p>
    <w:p w14:paraId="222B01CF" w14:textId="02D5B085" w:rsidR="007A63A8" w:rsidRDefault="006F7A0C" w:rsidP="00AE55D4">
      <w:pPr>
        <w:rPr>
          <w:b/>
          <w:bCs/>
        </w:rPr>
      </w:pPr>
      <w:r>
        <w:rPr>
          <w:b/>
          <w:bCs/>
        </w:rPr>
        <w:t>What to expect from the Hybrid AF Therapy</w:t>
      </w:r>
    </w:p>
    <w:p w14:paraId="6A078324" w14:textId="2A8BA9ED" w:rsidR="00592C20" w:rsidRDefault="0050428F" w:rsidP="00AE55D4">
      <w:pPr>
        <w:rPr>
          <w:b/>
          <w:bCs/>
        </w:rPr>
      </w:pPr>
      <w:r>
        <w:rPr>
          <w:b/>
          <w:bCs/>
        </w:rPr>
        <w:t>Step 1 of the procedure – Epicardial</w:t>
      </w:r>
      <w:r w:rsidR="00913E6A">
        <w:rPr>
          <w:b/>
          <w:bCs/>
        </w:rPr>
        <w:t xml:space="preserve"> treatment</w:t>
      </w:r>
      <w:r>
        <w:rPr>
          <w:b/>
          <w:bCs/>
        </w:rPr>
        <w:t xml:space="preserve"> on the outside of the heart</w:t>
      </w:r>
    </w:p>
    <w:p w14:paraId="1C047442" w14:textId="63889391" w:rsidR="0050428F" w:rsidRPr="009C1B1E" w:rsidRDefault="009C1B1E" w:rsidP="009C1B1E">
      <w:pPr>
        <w:pStyle w:val="ListParagraph"/>
        <w:numPr>
          <w:ilvl w:val="0"/>
          <w:numId w:val="18"/>
        </w:numPr>
        <w:rPr>
          <w:b/>
          <w:bCs/>
        </w:rPr>
      </w:pPr>
      <w:r>
        <w:t>The doctor makes a small 2-3 cm incision under the breastbone</w:t>
      </w:r>
    </w:p>
    <w:p w14:paraId="7258F0CC" w14:textId="09920915" w:rsidR="009C1B1E" w:rsidRPr="009C1B1E" w:rsidRDefault="009C1B1E" w:rsidP="009C1B1E">
      <w:pPr>
        <w:pStyle w:val="ListParagraph"/>
        <w:numPr>
          <w:ilvl w:val="0"/>
          <w:numId w:val="18"/>
        </w:numPr>
        <w:rPr>
          <w:b/>
          <w:bCs/>
        </w:rPr>
      </w:pPr>
      <w:r>
        <w:t>Once the doctor has access to the heart, lesions are created across the posterior (back) wall of the heart</w:t>
      </w:r>
    </w:p>
    <w:p w14:paraId="01A1C68A" w14:textId="016A6F56" w:rsidR="00AC53BB" w:rsidRPr="00204FBD" w:rsidRDefault="009C1B1E" w:rsidP="00DA2E1E">
      <w:pPr>
        <w:pStyle w:val="ListParagraph"/>
        <w:numPr>
          <w:ilvl w:val="0"/>
          <w:numId w:val="18"/>
        </w:numPr>
        <w:rPr>
          <w:b/>
          <w:bCs/>
        </w:rPr>
      </w:pPr>
      <w:r>
        <w:t xml:space="preserve">These epicardial lesions overlap to create a barrier to the erratic </w:t>
      </w:r>
      <w:r w:rsidR="00913E6A">
        <w:t>electrical</w:t>
      </w:r>
      <w:r>
        <w:t xml:space="preserve"> signals that cause A</w:t>
      </w:r>
      <w:r w:rsidR="00661B46">
        <w:t>fib</w:t>
      </w:r>
    </w:p>
    <w:p w14:paraId="277BF006" w14:textId="77777777" w:rsidR="00204FBD" w:rsidRDefault="00204FBD" w:rsidP="00204FBD">
      <w:pPr>
        <w:pStyle w:val="ListParagraph"/>
        <w:rPr>
          <w:rFonts w:ascii="Arial" w:hAnsi="Arial" w:cs="Arial"/>
          <w:noProof/>
        </w:rPr>
      </w:pPr>
    </w:p>
    <w:p w14:paraId="30F79FD8" w14:textId="060FCEC4" w:rsidR="00204FBD" w:rsidRPr="00204FBD" w:rsidRDefault="00204FBD" w:rsidP="00204FBD">
      <w:pPr>
        <w:rPr>
          <w:rFonts w:ascii="Arial" w:hAnsi="Arial" w:cs="Arial"/>
          <w:noProof/>
        </w:rPr>
      </w:pPr>
      <w:r w:rsidRPr="00204FBD">
        <w:rPr>
          <w:rFonts w:ascii="Arial" w:hAnsi="Arial" w:cs="Arial"/>
          <w:noProof/>
        </w:rPr>
        <w:t>Consider inserting patient video here…</w:t>
      </w:r>
    </w:p>
    <w:p w14:paraId="36A12F09" w14:textId="480B0996" w:rsidR="007E49C1" w:rsidRDefault="00503719" w:rsidP="00AE55D4">
      <w:pPr>
        <w:rPr>
          <w:b/>
          <w:bCs/>
        </w:rPr>
      </w:pPr>
      <w:r>
        <w:rPr>
          <w:noProof/>
        </w:rPr>
        <w:drawing>
          <wp:inline distT="0" distB="0" distL="0" distR="0" wp14:anchorId="6A7B99DA" wp14:editId="2DC8EE59">
            <wp:extent cx="4533900" cy="2971800"/>
            <wp:effectExtent l="19050" t="19050" r="19050" b="19050"/>
            <wp:docPr id="1248475650"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75650" name="Picture 1" descr="A screenshot of a video&#10;&#10;Description automatically generated"/>
                    <pic:cNvPicPr/>
                  </pic:nvPicPr>
                  <pic:blipFill>
                    <a:blip r:embed="rId21"/>
                    <a:stretch>
                      <a:fillRect/>
                    </a:stretch>
                  </pic:blipFill>
                  <pic:spPr>
                    <a:xfrm>
                      <a:off x="0" y="0"/>
                      <a:ext cx="4533900" cy="2971800"/>
                    </a:xfrm>
                    <a:prstGeom prst="rect">
                      <a:avLst/>
                    </a:prstGeom>
                    <a:ln>
                      <a:solidFill>
                        <a:schemeClr val="accent1"/>
                      </a:solidFill>
                    </a:ln>
                  </pic:spPr>
                </pic:pic>
              </a:graphicData>
            </a:graphic>
          </wp:inline>
        </w:drawing>
      </w:r>
    </w:p>
    <w:p w14:paraId="698C35A4" w14:textId="77777777" w:rsidR="00AB4AFD" w:rsidRDefault="00AB4AFD" w:rsidP="00AE55D4">
      <w:pPr>
        <w:rPr>
          <w:b/>
          <w:bCs/>
        </w:rPr>
      </w:pPr>
    </w:p>
    <w:p w14:paraId="22D826FF" w14:textId="607D3E3B" w:rsidR="00023CB4" w:rsidRDefault="00023CB4" w:rsidP="00AE55D4">
      <w:pPr>
        <w:rPr>
          <w:b/>
          <w:bCs/>
        </w:rPr>
      </w:pPr>
      <w:r>
        <w:rPr>
          <w:b/>
          <w:bCs/>
        </w:rPr>
        <w:t>Step 2 of the procedure – Endocardial lesions on the inside of the heart</w:t>
      </w:r>
    </w:p>
    <w:p w14:paraId="273494C4" w14:textId="799A9FA5" w:rsidR="00023CB4" w:rsidRPr="00542462" w:rsidRDefault="00F86F06" w:rsidP="00023CB4">
      <w:pPr>
        <w:pStyle w:val="ListParagraph"/>
        <w:numPr>
          <w:ilvl w:val="0"/>
          <w:numId w:val="19"/>
        </w:numPr>
      </w:pPr>
      <w:r w:rsidRPr="00542462">
        <w:t>Endocardial (inside of the heart) lesions target areas of the heart that are difficult to reach from the outside</w:t>
      </w:r>
    </w:p>
    <w:p w14:paraId="55CD935C" w14:textId="1FB3FEF1" w:rsidR="00F86F06" w:rsidRDefault="00542462" w:rsidP="00023CB4">
      <w:pPr>
        <w:pStyle w:val="ListParagraph"/>
        <w:numPr>
          <w:ilvl w:val="0"/>
          <w:numId w:val="19"/>
        </w:numPr>
      </w:pPr>
      <w:r>
        <w:t>A second doctor makes a small incision in the femoral vein in the upper thigh.  This allows access to your heart through the vein</w:t>
      </w:r>
    </w:p>
    <w:p w14:paraId="479C490B" w14:textId="6F634ABB" w:rsidR="00542462" w:rsidRDefault="00542462" w:rsidP="00023CB4">
      <w:pPr>
        <w:pStyle w:val="ListParagraph"/>
        <w:numPr>
          <w:ilvl w:val="0"/>
          <w:numId w:val="19"/>
        </w:numPr>
      </w:pPr>
      <w:r>
        <w:t>The doctor looks at an electrical “map” of your heart</w:t>
      </w:r>
      <w:r w:rsidR="007B6256">
        <w:t xml:space="preserve"> to </w:t>
      </w:r>
      <w:r w:rsidR="007F586C">
        <w:t xml:space="preserve">address </w:t>
      </w:r>
      <w:r w:rsidR="007B6256">
        <w:t xml:space="preserve">any remaining abnormal electrical signals that may not have been </w:t>
      </w:r>
      <w:r w:rsidR="007B3073">
        <w:t xml:space="preserve">treated </w:t>
      </w:r>
      <w:r w:rsidR="007B6256">
        <w:t>in the first procedure</w:t>
      </w:r>
    </w:p>
    <w:p w14:paraId="53AA8AF8" w14:textId="08C6FE3F" w:rsidR="007B6256" w:rsidRDefault="007B6256" w:rsidP="00023CB4">
      <w:pPr>
        <w:pStyle w:val="ListParagraph"/>
        <w:numPr>
          <w:ilvl w:val="0"/>
          <w:numId w:val="19"/>
        </w:numPr>
      </w:pPr>
      <w:r>
        <w:t>The doctor then creates lesions at the pulmonary veins and at any area</w:t>
      </w:r>
      <w:r w:rsidR="00EB550E">
        <w:t>s that still have abnormal electrical activity</w:t>
      </w:r>
    </w:p>
    <w:p w14:paraId="0F1BAB55" w14:textId="77777777" w:rsidR="00AC53BB" w:rsidRDefault="00AC53BB" w:rsidP="00EB550E">
      <w:pPr>
        <w:rPr>
          <w:b/>
          <w:bCs/>
        </w:rPr>
      </w:pPr>
    </w:p>
    <w:p w14:paraId="17835828" w14:textId="77777777" w:rsidR="00AC53BB" w:rsidRDefault="00AC53BB" w:rsidP="00EB550E">
      <w:pPr>
        <w:rPr>
          <w:b/>
          <w:bCs/>
        </w:rPr>
      </w:pPr>
    </w:p>
    <w:p w14:paraId="44E82838" w14:textId="77777777" w:rsidR="00204FBD" w:rsidRPr="00204FBD" w:rsidRDefault="00204FBD" w:rsidP="00204FBD">
      <w:pPr>
        <w:rPr>
          <w:rFonts w:ascii="Arial" w:hAnsi="Arial" w:cs="Arial"/>
          <w:noProof/>
        </w:rPr>
      </w:pPr>
      <w:r>
        <w:rPr>
          <w:rFonts w:ascii="Arial" w:hAnsi="Arial" w:cs="Arial"/>
          <w:noProof/>
        </w:rPr>
        <w:lastRenderedPageBreak/>
        <w:t>Consider inserting patient video here…</w:t>
      </w:r>
    </w:p>
    <w:p w14:paraId="0663F206" w14:textId="0C77BA91" w:rsidR="002D7BB6" w:rsidRDefault="002D7BB6" w:rsidP="00EB550E">
      <w:pPr>
        <w:rPr>
          <w:b/>
          <w:bCs/>
        </w:rPr>
      </w:pPr>
      <w:r>
        <w:rPr>
          <w:noProof/>
        </w:rPr>
        <w:drawing>
          <wp:inline distT="0" distB="0" distL="0" distR="0" wp14:anchorId="683D0E89" wp14:editId="0EF7302E">
            <wp:extent cx="4591050" cy="3000375"/>
            <wp:effectExtent l="19050" t="19050" r="19050" b="28575"/>
            <wp:docPr id="1442226538" name="Picture 1" descr="A cartoon of a doctor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26538" name="Picture 1" descr="A cartoon of a doctor and a person&#10;&#10;Description automatically generated"/>
                    <pic:cNvPicPr/>
                  </pic:nvPicPr>
                  <pic:blipFill>
                    <a:blip r:embed="rId22"/>
                    <a:stretch>
                      <a:fillRect/>
                    </a:stretch>
                  </pic:blipFill>
                  <pic:spPr>
                    <a:xfrm>
                      <a:off x="0" y="0"/>
                      <a:ext cx="4591050" cy="3000375"/>
                    </a:xfrm>
                    <a:prstGeom prst="rect">
                      <a:avLst/>
                    </a:prstGeom>
                    <a:ln>
                      <a:solidFill>
                        <a:schemeClr val="accent1"/>
                      </a:solidFill>
                    </a:ln>
                  </pic:spPr>
                </pic:pic>
              </a:graphicData>
            </a:graphic>
          </wp:inline>
        </w:drawing>
      </w:r>
    </w:p>
    <w:p w14:paraId="3796ECDD" w14:textId="30B165F6" w:rsidR="00F6324A" w:rsidRDefault="0048563E" w:rsidP="00EB550E">
      <w:pPr>
        <w:rPr>
          <w:b/>
          <w:bCs/>
        </w:rPr>
      </w:pPr>
      <w:r>
        <w:rPr>
          <w:b/>
          <w:bCs/>
        </w:rPr>
        <w:t>Your hospital stay will typically be 2-3 days</w:t>
      </w:r>
      <w:r w:rsidR="00187169">
        <w:rPr>
          <w:b/>
          <w:bCs/>
        </w:rPr>
        <w:t>, y</w:t>
      </w:r>
      <w:r>
        <w:rPr>
          <w:b/>
          <w:bCs/>
        </w:rPr>
        <w:t>our doctor will:</w:t>
      </w:r>
    </w:p>
    <w:p w14:paraId="2125D20F" w14:textId="010EA1B2" w:rsidR="0048563E" w:rsidRPr="0048563E" w:rsidRDefault="0048563E" w:rsidP="0048563E">
      <w:pPr>
        <w:pStyle w:val="ListParagraph"/>
        <w:numPr>
          <w:ilvl w:val="0"/>
          <w:numId w:val="20"/>
        </w:numPr>
        <w:rPr>
          <w:b/>
          <w:bCs/>
        </w:rPr>
      </w:pPr>
      <w:r>
        <w:t>Prescribe medication to prevent inflammation soon after the procedure</w:t>
      </w:r>
    </w:p>
    <w:p w14:paraId="53BC09EC" w14:textId="295DDB6B" w:rsidR="0048563E" w:rsidRPr="0048563E" w:rsidRDefault="0048563E" w:rsidP="0048563E">
      <w:pPr>
        <w:pStyle w:val="ListParagraph"/>
        <w:numPr>
          <w:ilvl w:val="0"/>
          <w:numId w:val="20"/>
        </w:numPr>
        <w:rPr>
          <w:b/>
          <w:bCs/>
        </w:rPr>
      </w:pPr>
      <w:r>
        <w:t>Tell you when you can resume taking needed heart medications</w:t>
      </w:r>
    </w:p>
    <w:p w14:paraId="0D67D405" w14:textId="10B762BB" w:rsidR="0048563E" w:rsidRDefault="0048563E" w:rsidP="0048563E">
      <w:pPr>
        <w:pStyle w:val="ListParagraph"/>
        <w:numPr>
          <w:ilvl w:val="0"/>
          <w:numId w:val="20"/>
        </w:numPr>
      </w:pPr>
      <w:r w:rsidRPr="0048563E">
        <w:t>Tell you if you may be able to stop taking certain heart medications</w:t>
      </w:r>
    </w:p>
    <w:p w14:paraId="3BA0DD22" w14:textId="66534A27" w:rsidR="00C32AD1" w:rsidRDefault="00C32AD1" w:rsidP="0048563E">
      <w:pPr>
        <w:pStyle w:val="ListParagraph"/>
        <w:numPr>
          <w:ilvl w:val="0"/>
          <w:numId w:val="20"/>
        </w:numPr>
      </w:pPr>
      <w:r>
        <w:t>Tell you when you can return to daily activities</w:t>
      </w:r>
    </w:p>
    <w:p w14:paraId="0631AD46" w14:textId="77777777" w:rsidR="00C32AD1" w:rsidRPr="0048563E" w:rsidRDefault="00C32AD1" w:rsidP="00AC53BB">
      <w:pPr>
        <w:pStyle w:val="ListParagraph"/>
      </w:pPr>
    </w:p>
    <w:p w14:paraId="50FC56A0" w14:textId="77777777" w:rsidR="00AC53BB" w:rsidRDefault="00AC53BB" w:rsidP="00C32AD1">
      <w:pPr>
        <w:rPr>
          <w:b/>
          <w:bCs/>
        </w:rPr>
      </w:pPr>
    </w:p>
    <w:p w14:paraId="363BB9AC" w14:textId="2F15F54C" w:rsidR="00C32AD1" w:rsidRPr="002C7A2D" w:rsidRDefault="00301F15" w:rsidP="00C32AD1">
      <w:pPr>
        <w:rPr>
          <w:rFonts w:ascii="Arial" w:hAnsi="Arial" w:cs="Arial"/>
        </w:rPr>
      </w:pPr>
      <w:r>
        <w:rPr>
          <w:b/>
          <w:bCs/>
        </w:rPr>
        <w:t>The goal of ablation treatment for atrial fibrillation is to stop the irregular heart rhythm or reduce A</w:t>
      </w:r>
      <w:r w:rsidR="00334DEB">
        <w:rPr>
          <w:b/>
          <w:bCs/>
        </w:rPr>
        <w:t>fib</w:t>
      </w:r>
      <w:r>
        <w:rPr>
          <w:b/>
          <w:bCs/>
        </w:rPr>
        <w:t xml:space="preserve"> episodes, so that they are shorter and less frequent.  This helps the heart return to a more normal size, pimp more efficiently, and improve its overall function.</w:t>
      </w:r>
      <w:r w:rsidR="00961ADB" w:rsidRPr="00961ADB">
        <w:rPr>
          <w:vertAlign w:val="superscript"/>
        </w:rPr>
        <w:t>4</w:t>
      </w:r>
      <w:r w:rsidR="00C32AD1" w:rsidRPr="00C32AD1">
        <w:rPr>
          <w:rFonts w:ascii="Arial" w:hAnsi="Arial" w:cs="Arial"/>
        </w:rPr>
        <w:t xml:space="preserve"> </w:t>
      </w:r>
    </w:p>
    <w:p w14:paraId="7C2E4F21" w14:textId="77777777" w:rsidR="00AC53BB" w:rsidRDefault="00AC53BB" w:rsidP="0048563E">
      <w:pPr>
        <w:rPr>
          <w:b/>
          <w:bCs/>
        </w:rPr>
      </w:pPr>
    </w:p>
    <w:p w14:paraId="3C1D1B95" w14:textId="77777777" w:rsidR="00AC53BB" w:rsidRDefault="00AC53BB" w:rsidP="0048563E">
      <w:pPr>
        <w:rPr>
          <w:b/>
          <w:bCs/>
        </w:rPr>
      </w:pPr>
    </w:p>
    <w:p w14:paraId="64960CF7" w14:textId="05C82211" w:rsidR="0048563E" w:rsidRDefault="6B6E94D8" w:rsidP="0048563E">
      <w:pPr>
        <w:rPr>
          <w:b/>
          <w:bCs/>
        </w:rPr>
      </w:pPr>
      <w:r w:rsidRPr="318DA034">
        <w:rPr>
          <w:b/>
          <w:bCs/>
        </w:rPr>
        <w:t xml:space="preserve">Is Hybrid AF Therapy for </w:t>
      </w:r>
      <w:r w:rsidR="00400A75" w:rsidRPr="318DA034">
        <w:rPr>
          <w:b/>
          <w:bCs/>
        </w:rPr>
        <w:t>y</w:t>
      </w:r>
      <w:r w:rsidRPr="318DA034">
        <w:rPr>
          <w:b/>
          <w:bCs/>
        </w:rPr>
        <w:t>ou?</w:t>
      </w:r>
    </w:p>
    <w:p w14:paraId="14556E86" w14:textId="78702A5D" w:rsidR="003446E9" w:rsidRPr="003446E9" w:rsidRDefault="003446E9" w:rsidP="003446E9">
      <w:pPr>
        <w:pStyle w:val="ListParagraph"/>
        <w:numPr>
          <w:ilvl w:val="0"/>
          <w:numId w:val="21"/>
        </w:numPr>
        <w:rPr>
          <w:b/>
          <w:bCs/>
        </w:rPr>
      </w:pPr>
      <w:r>
        <w:t>It may be, but only a healthcare provider can determine the best treatment for you</w:t>
      </w:r>
    </w:p>
    <w:p w14:paraId="75F6ECBD" w14:textId="0216361D" w:rsidR="003446E9" w:rsidRPr="00985869" w:rsidRDefault="00985869" w:rsidP="003446E9">
      <w:pPr>
        <w:pStyle w:val="ListParagraph"/>
        <w:numPr>
          <w:ilvl w:val="0"/>
          <w:numId w:val="21"/>
        </w:numPr>
        <w:rPr>
          <w:b/>
          <w:bCs/>
        </w:rPr>
      </w:pPr>
      <w:r>
        <w:t>Talk to your doctor about how to find the right treatment for your stage of atrial fibrillation</w:t>
      </w:r>
    </w:p>
    <w:p w14:paraId="049BA5D4" w14:textId="77777777" w:rsidR="00AC53BB" w:rsidRDefault="00AC53BB" w:rsidP="00985869">
      <w:pPr>
        <w:rPr>
          <w:b/>
          <w:bCs/>
        </w:rPr>
      </w:pPr>
    </w:p>
    <w:p w14:paraId="38479F7C" w14:textId="77777777" w:rsidR="00AC53BB" w:rsidRDefault="00AC53BB" w:rsidP="00985869">
      <w:pPr>
        <w:rPr>
          <w:b/>
          <w:bCs/>
        </w:rPr>
      </w:pPr>
    </w:p>
    <w:p w14:paraId="53053232" w14:textId="77777777" w:rsidR="00AC53BB" w:rsidRDefault="00AC53BB" w:rsidP="00985869">
      <w:pPr>
        <w:rPr>
          <w:b/>
          <w:bCs/>
        </w:rPr>
      </w:pPr>
    </w:p>
    <w:p w14:paraId="49039799" w14:textId="77777777" w:rsidR="00AC53BB" w:rsidRDefault="00AC53BB" w:rsidP="00985869">
      <w:pPr>
        <w:rPr>
          <w:b/>
          <w:bCs/>
        </w:rPr>
      </w:pPr>
    </w:p>
    <w:p w14:paraId="1F27220B" w14:textId="77777777" w:rsidR="00187169" w:rsidRDefault="00187169" w:rsidP="00985869">
      <w:pPr>
        <w:rPr>
          <w:b/>
          <w:bCs/>
        </w:rPr>
      </w:pPr>
    </w:p>
    <w:p w14:paraId="1A4F70F6" w14:textId="0BA06C8F" w:rsidR="7A34398F" w:rsidRDefault="7A34398F" w:rsidP="7A34398F">
      <w:pPr>
        <w:rPr>
          <w:b/>
          <w:bCs/>
        </w:rPr>
      </w:pPr>
    </w:p>
    <w:p w14:paraId="1E0BA677" w14:textId="205CB20B" w:rsidR="00985869" w:rsidRDefault="00985869" w:rsidP="00985869">
      <w:pPr>
        <w:rPr>
          <w:b/>
          <w:bCs/>
        </w:rPr>
      </w:pPr>
      <w:r>
        <w:rPr>
          <w:b/>
          <w:bCs/>
        </w:rPr>
        <w:t>Hear from a patient who underwent the Hybrid AF Therapy…</w:t>
      </w:r>
    </w:p>
    <w:p w14:paraId="195BC1EA" w14:textId="77777777" w:rsidR="00204FBD" w:rsidRPr="00204FBD" w:rsidRDefault="00204FBD" w:rsidP="00204FBD">
      <w:pPr>
        <w:rPr>
          <w:rFonts w:ascii="Arial" w:hAnsi="Arial" w:cs="Arial"/>
          <w:noProof/>
        </w:rPr>
      </w:pPr>
      <w:r>
        <w:rPr>
          <w:rFonts w:ascii="Arial" w:hAnsi="Arial" w:cs="Arial"/>
          <w:noProof/>
        </w:rPr>
        <w:t>Consider inserting patient video here…</w:t>
      </w:r>
    </w:p>
    <w:p w14:paraId="7527CA67" w14:textId="6EE6E9BF" w:rsidR="00C32AD1" w:rsidRDefault="0047344E" w:rsidP="0048563E">
      <w:pPr>
        <w:rPr>
          <w:b/>
          <w:bCs/>
        </w:rPr>
      </w:pPr>
      <w:r>
        <w:rPr>
          <w:noProof/>
        </w:rPr>
        <w:drawing>
          <wp:inline distT="0" distB="0" distL="0" distR="0" wp14:anchorId="2BA228B8" wp14:editId="0700D6B7">
            <wp:extent cx="3819525" cy="2276475"/>
            <wp:effectExtent l="0" t="0" r="9525" b="9525"/>
            <wp:docPr id="170275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59514" name=""/>
                    <pic:cNvPicPr/>
                  </pic:nvPicPr>
                  <pic:blipFill>
                    <a:blip r:embed="rId23"/>
                    <a:stretch>
                      <a:fillRect/>
                    </a:stretch>
                  </pic:blipFill>
                  <pic:spPr>
                    <a:xfrm>
                      <a:off x="0" y="0"/>
                      <a:ext cx="3819525" cy="2276475"/>
                    </a:xfrm>
                    <a:prstGeom prst="rect">
                      <a:avLst/>
                    </a:prstGeom>
                  </pic:spPr>
                </pic:pic>
              </a:graphicData>
            </a:graphic>
          </wp:inline>
        </w:drawing>
      </w:r>
    </w:p>
    <w:p w14:paraId="5D703C87" w14:textId="77777777" w:rsidR="0047344E" w:rsidRDefault="0047344E" w:rsidP="0048563E">
      <w:pPr>
        <w:rPr>
          <w:b/>
          <w:bCs/>
        </w:rPr>
      </w:pPr>
    </w:p>
    <w:p w14:paraId="5C37340A" w14:textId="6303B195" w:rsidR="0047344E" w:rsidRDefault="00B419AF" w:rsidP="0048563E">
      <w:pPr>
        <w:rPr>
          <w:b/>
          <w:bCs/>
        </w:rPr>
      </w:pPr>
      <w:r>
        <w:rPr>
          <w:b/>
          <w:bCs/>
        </w:rPr>
        <w:t>Insert hospital video from the physician who performs the Hybrid AF Therapy</w:t>
      </w:r>
      <w:r w:rsidR="00DA3FAE">
        <w:rPr>
          <w:b/>
          <w:bCs/>
        </w:rPr>
        <w:t>…</w:t>
      </w:r>
    </w:p>
    <w:p w14:paraId="39AFA5EF" w14:textId="3CF1CCD5" w:rsidR="00DA3FAE" w:rsidRPr="008747A0" w:rsidRDefault="00DA3FAE" w:rsidP="00DA3FAE">
      <w:pPr>
        <w:pStyle w:val="ListParagraph"/>
        <w:numPr>
          <w:ilvl w:val="0"/>
          <w:numId w:val="22"/>
        </w:numPr>
        <w:rPr>
          <w:b/>
          <w:bCs/>
        </w:rPr>
      </w:pPr>
      <w:r>
        <w:t>Hospital created content</w:t>
      </w:r>
    </w:p>
    <w:p w14:paraId="2A5205B5" w14:textId="77777777" w:rsidR="008747A0" w:rsidRDefault="008747A0" w:rsidP="008747A0">
      <w:pPr>
        <w:rPr>
          <w:b/>
          <w:bCs/>
        </w:rPr>
      </w:pPr>
    </w:p>
    <w:p w14:paraId="3682202C" w14:textId="77777777" w:rsidR="008747A0" w:rsidRDefault="008747A0" w:rsidP="008747A0">
      <w:pPr>
        <w:rPr>
          <w:b/>
          <w:bCs/>
        </w:rPr>
      </w:pPr>
    </w:p>
    <w:p w14:paraId="12CA91F2" w14:textId="77777777" w:rsidR="008747A0" w:rsidRDefault="008747A0" w:rsidP="008747A0">
      <w:pPr>
        <w:rPr>
          <w:b/>
          <w:bCs/>
        </w:rPr>
      </w:pPr>
    </w:p>
    <w:p w14:paraId="40BBFE91" w14:textId="77777777" w:rsidR="008747A0" w:rsidRDefault="008747A0" w:rsidP="008747A0">
      <w:pPr>
        <w:rPr>
          <w:b/>
          <w:bCs/>
        </w:rPr>
      </w:pPr>
    </w:p>
    <w:p w14:paraId="36397780" w14:textId="77777777" w:rsidR="008747A0" w:rsidRDefault="008747A0" w:rsidP="008747A0">
      <w:pPr>
        <w:rPr>
          <w:b/>
          <w:bCs/>
        </w:rPr>
      </w:pPr>
    </w:p>
    <w:p w14:paraId="7C319CF4" w14:textId="77777777" w:rsidR="008747A0" w:rsidRDefault="008747A0" w:rsidP="008747A0">
      <w:pPr>
        <w:rPr>
          <w:b/>
          <w:bCs/>
        </w:rPr>
      </w:pPr>
    </w:p>
    <w:p w14:paraId="5B722176" w14:textId="77777777" w:rsidR="008747A0" w:rsidRDefault="008747A0" w:rsidP="008747A0">
      <w:pPr>
        <w:rPr>
          <w:b/>
          <w:bCs/>
        </w:rPr>
      </w:pPr>
    </w:p>
    <w:p w14:paraId="2C065B50" w14:textId="77777777" w:rsidR="008747A0" w:rsidRDefault="008747A0" w:rsidP="008747A0">
      <w:pPr>
        <w:rPr>
          <w:b/>
          <w:bCs/>
        </w:rPr>
      </w:pPr>
    </w:p>
    <w:p w14:paraId="4A9B7B4A" w14:textId="77777777" w:rsidR="008747A0" w:rsidRDefault="008747A0" w:rsidP="008747A0">
      <w:pPr>
        <w:rPr>
          <w:b/>
          <w:bCs/>
        </w:rPr>
      </w:pPr>
    </w:p>
    <w:p w14:paraId="20F9096D" w14:textId="77777777" w:rsidR="008747A0" w:rsidRDefault="008747A0" w:rsidP="008747A0">
      <w:pPr>
        <w:rPr>
          <w:b/>
          <w:bCs/>
        </w:rPr>
      </w:pPr>
    </w:p>
    <w:p w14:paraId="3F1E2706" w14:textId="77777777" w:rsidR="008747A0" w:rsidRDefault="008747A0" w:rsidP="008747A0">
      <w:pPr>
        <w:rPr>
          <w:b/>
          <w:bCs/>
        </w:rPr>
      </w:pPr>
    </w:p>
    <w:p w14:paraId="65150433" w14:textId="77777777" w:rsidR="008747A0" w:rsidRDefault="008747A0" w:rsidP="008747A0">
      <w:pPr>
        <w:rPr>
          <w:b/>
          <w:bCs/>
        </w:rPr>
      </w:pPr>
    </w:p>
    <w:p w14:paraId="5E3594F6" w14:textId="77777777" w:rsidR="008747A0" w:rsidRDefault="008747A0" w:rsidP="008747A0">
      <w:pPr>
        <w:rPr>
          <w:b/>
          <w:bCs/>
        </w:rPr>
      </w:pPr>
    </w:p>
    <w:p w14:paraId="538BC4EB" w14:textId="77777777" w:rsidR="008747A0" w:rsidRDefault="008747A0" w:rsidP="008747A0">
      <w:pPr>
        <w:rPr>
          <w:b/>
          <w:bCs/>
        </w:rPr>
      </w:pPr>
    </w:p>
    <w:p w14:paraId="25FD1233" w14:textId="77777777" w:rsidR="008747A0" w:rsidRDefault="008747A0" w:rsidP="008747A0">
      <w:pPr>
        <w:rPr>
          <w:b/>
          <w:bCs/>
        </w:rPr>
      </w:pPr>
    </w:p>
    <w:p w14:paraId="297DF4AB" w14:textId="77D10431" w:rsidR="7A34398F" w:rsidRDefault="7A34398F" w:rsidP="7A34398F">
      <w:pPr>
        <w:rPr>
          <w:b/>
          <w:bCs/>
        </w:rPr>
      </w:pPr>
    </w:p>
    <w:p w14:paraId="7F346DA6" w14:textId="6E5012CE" w:rsidR="7A34398F" w:rsidRDefault="7A34398F" w:rsidP="7A34398F">
      <w:pPr>
        <w:rPr>
          <w:b/>
          <w:bCs/>
        </w:rPr>
      </w:pPr>
    </w:p>
    <w:p w14:paraId="1271E484" w14:textId="15791EBE" w:rsidR="008747A0" w:rsidRDefault="008747A0" w:rsidP="008747A0">
      <w:pPr>
        <w:rPr>
          <w:b/>
          <w:bCs/>
        </w:rPr>
      </w:pPr>
      <w:r>
        <w:rPr>
          <w:b/>
          <w:bCs/>
        </w:rPr>
        <w:t>References:</w:t>
      </w:r>
    </w:p>
    <w:p w14:paraId="5A93B0BA" w14:textId="0291BAAD" w:rsidR="008747A0" w:rsidRDefault="008747A0" w:rsidP="008747A0">
      <w:pPr>
        <w:pStyle w:val="ListParagraph"/>
        <w:numPr>
          <w:ilvl w:val="1"/>
          <w:numId w:val="6"/>
        </w:numPr>
        <w:spacing w:line="240" w:lineRule="auto"/>
        <w:rPr>
          <w:sz w:val="16"/>
          <w:szCs w:val="16"/>
        </w:rPr>
      </w:pPr>
      <w:proofErr w:type="spellStart"/>
      <w:r w:rsidRPr="008747A0">
        <w:rPr>
          <w:sz w:val="16"/>
          <w:szCs w:val="16"/>
          <w:u w:val="single"/>
        </w:rPr>
        <w:t>Colilla</w:t>
      </w:r>
      <w:proofErr w:type="spellEnd"/>
      <w:r w:rsidRPr="008747A0">
        <w:rPr>
          <w:sz w:val="16"/>
          <w:szCs w:val="16"/>
          <w:u w:val="single"/>
        </w:rPr>
        <w:t xml:space="preserve">, S. et al. (2013). Estimates of current and future incidence and prevalence of atrial fibrillation in the U.S. adult population. </w:t>
      </w:r>
      <w:r w:rsidRPr="008747A0">
        <w:rPr>
          <w:i/>
          <w:iCs/>
          <w:sz w:val="16"/>
          <w:szCs w:val="16"/>
          <w:u w:val="single"/>
        </w:rPr>
        <w:t xml:space="preserve">American journal of cardiology, </w:t>
      </w:r>
      <w:r w:rsidRPr="008747A0">
        <w:rPr>
          <w:sz w:val="16"/>
          <w:szCs w:val="16"/>
          <w:u w:val="single"/>
        </w:rPr>
        <w:t>112(8), 1142-1147.</w:t>
      </w:r>
      <w:r w:rsidRPr="008747A0">
        <w:rPr>
          <w:sz w:val="16"/>
          <w:szCs w:val="16"/>
        </w:rPr>
        <w:t> </w:t>
      </w:r>
    </w:p>
    <w:p w14:paraId="34741979" w14:textId="3F7635E6" w:rsidR="005B5D6C" w:rsidRPr="00002464" w:rsidRDefault="00002464" w:rsidP="008747A0">
      <w:pPr>
        <w:pStyle w:val="ListParagraph"/>
        <w:numPr>
          <w:ilvl w:val="1"/>
          <w:numId w:val="6"/>
        </w:numPr>
        <w:spacing w:line="240" w:lineRule="auto"/>
        <w:rPr>
          <w:sz w:val="16"/>
          <w:szCs w:val="16"/>
        </w:rPr>
      </w:pPr>
      <w:r w:rsidRPr="00924028">
        <w:rPr>
          <w:sz w:val="16"/>
          <w:szCs w:val="16"/>
          <w:u w:val="single"/>
        </w:rPr>
        <w:t>Lloyd-Jones DM et al. (2004). Lifetime risk for development of atrial fibrillation. Circulation, 110, 1042-1046. </w:t>
      </w:r>
      <w:r w:rsidRPr="00924028">
        <w:rPr>
          <w:b/>
          <w:bCs/>
          <w:sz w:val="16"/>
          <w:szCs w:val="16"/>
        </w:rPr>
        <w:t> </w:t>
      </w:r>
    </w:p>
    <w:p w14:paraId="1CA9FFF0" w14:textId="77777777" w:rsidR="009008A5" w:rsidRPr="009008A5" w:rsidRDefault="00535AD0" w:rsidP="00CD4175">
      <w:pPr>
        <w:pStyle w:val="ListParagraph"/>
        <w:numPr>
          <w:ilvl w:val="1"/>
          <w:numId w:val="6"/>
        </w:numPr>
        <w:spacing w:line="240" w:lineRule="auto"/>
        <w:rPr>
          <w:sz w:val="16"/>
          <w:szCs w:val="16"/>
        </w:rPr>
      </w:pPr>
      <w:r w:rsidRPr="00924028">
        <w:rPr>
          <w:sz w:val="16"/>
          <w:szCs w:val="16"/>
          <w:u w:val="single"/>
        </w:rPr>
        <w:t>Lippi G et al. (2021). Global epidemiology of atrial fibrillation: An increasing epidemic and public health challenge</w:t>
      </w:r>
      <w:r w:rsidRPr="00924028">
        <w:rPr>
          <w:b/>
          <w:bCs/>
          <w:sz w:val="16"/>
          <w:szCs w:val="16"/>
        </w:rPr>
        <w:t> </w:t>
      </w:r>
    </w:p>
    <w:p w14:paraId="5CA2516F" w14:textId="49D21CDC" w:rsidR="00D557FE" w:rsidRPr="00CD4175" w:rsidRDefault="00D557FE" w:rsidP="00CD4175">
      <w:pPr>
        <w:pStyle w:val="ListParagraph"/>
        <w:numPr>
          <w:ilvl w:val="1"/>
          <w:numId w:val="6"/>
        </w:numPr>
        <w:spacing w:line="240" w:lineRule="auto"/>
        <w:rPr>
          <w:sz w:val="16"/>
          <w:szCs w:val="16"/>
        </w:rPr>
      </w:pPr>
      <w:r w:rsidRPr="00CD4175">
        <w:rPr>
          <w:sz w:val="16"/>
          <w:szCs w:val="16"/>
          <w:u w:val="single"/>
        </w:rPr>
        <w:t xml:space="preserve">Benussi, S., &amp; de Maat, G.E. (2018). Atrial </w:t>
      </w:r>
      <w:proofErr w:type="spellStart"/>
      <w:r w:rsidRPr="00CD4175">
        <w:rPr>
          <w:sz w:val="16"/>
          <w:szCs w:val="16"/>
          <w:u w:val="single"/>
        </w:rPr>
        <w:t>remodelling</w:t>
      </w:r>
      <w:proofErr w:type="spellEnd"/>
      <w:r w:rsidRPr="00CD4175">
        <w:rPr>
          <w:sz w:val="16"/>
          <w:szCs w:val="16"/>
          <w:u w:val="single"/>
        </w:rPr>
        <w:t xml:space="preserve"> and function: implications for atrial fibrillation surgery. European journal of cardio-thoracic surgery, 53(i1</w:t>
      </w:r>
      <w:proofErr w:type="gramStart"/>
      <w:r w:rsidRPr="00CD4175">
        <w:rPr>
          <w:sz w:val="16"/>
          <w:szCs w:val="16"/>
          <w:u w:val="single"/>
        </w:rPr>
        <w:t>):i</w:t>
      </w:r>
      <w:proofErr w:type="gramEnd"/>
      <w:r w:rsidRPr="00CD4175">
        <w:rPr>
          <w:sz w:val="16"/>
          <w:szCs w:val="16"/>
          <w:u w:val="single"/>
        </w:rPr>
        <w:t>2–i8, https://doi.org/10.1093/ejcts/ezx340</w:t>
      </w:r>
    </w:p>
    <w:p w14:paraId="2AFE08F6" w14:textId="2698B42C" w:rsidR="00535AD0" w:rsidRDefault="00F40231" w:rsidP="008747A0">
      <w:pPr>
        <w:pStyle w:val="ListParagraph"/>
        <w:numPr>
          <w:ilvl w:val="1"/>
          <w:numId w:val="6"/>
        </w:numPr>
        <w:spacing w:line="240" w:lineRule="auto"/>
        <w:rPr>
          <w:sz w:val="16"/>
          <w:szCs w:val="16"/>
          <w:u w:val="single"/>
        </w:rPr>
      </w:pPr>
      <w:r w:rsidRPr="00F40231">
        <w:rPr>
          <w:sz w:val="16"/>
          <w:szCs w:val="16"/>
          <w:u w:val="single"/>
        </w:rPr>
        <w:t xml:space="preserve">National Institutes of Health. Atrial Fibrillation. Accessed July 2024. Retrieved from https://www.nhlbi.nih.gov/health-topics/atrial-fibrillation. </w:t>
      </w:r>
    </w:p>
    <w:p w14:paraId="079AC13F" w14:textId="77777777" w:rsidR="00B34735" w:rsidRPr="00B34735" w:rsidRDefault="00B34735" w:rsidP="00B34735">
      <w:pPr>
        <w:pStyle w:val="ListParagraph"/>
        <w:numPr>
          <w:ilvl w:val="1"/>
          <w:numId w:val="6"/>
        </w:numPr>
        <w:spacing w:line="240" w:lineRule="auto"/>
        <w:rPr>
          <w:sz w:val="16"/>
          <w:szCs w:val="16"/>
          <w:u w:val="single"/>
        </w:rPr>
      </w:pPr>
      <w:r w:rsidRPr="00B34735">
        <w:rPr>
          <w:sz w:val="16"/>
          <w:szCs w:val="16"/>
          <w:u w:val="single"/>
        </w:rPr>
        <w:t xml:space="preserve">Benjamin EJ, Muntner P, Alonso A, et al. </w:t>
      </w:r>
      <w:proofErr w:type="gramStart"/>
      <w:r w:rsidRPr="00B34735">
        <w:rPr>
          <w:sz w:val="16"/>
          <w:szCs w:val="16"/>
          <w:u w:val="single"/>
        </w:rPr>
        <w:t>Heart disease</w:t>
      </w:r>
      <w:proofErr w:type="gramEnd"/>
      <w:r w:rsidRPr="00B34735">
        <w:rPr>
          <w:sz w:val="16"/>
          <w:szCs w:val="16"/>
          <w:u w:val="single"/>
        </w:rPr>
        <w:t xml:space="preserve"> and stroke statistics—2019 update: a report from the American Heart Association. Circulation. 2019;139(10</w:t>
      </w:r>
      <w:proofErr w:type="gramStart"/>
      <w:r w:rsidRPr="00B34735">
        <w:rPr>
          <w:sz w:val="16"/>
          <w:szCs w:val="16"/>
          <w:u w:val="single"/>
        </w:rPr>
        <w:t>):e</w:t>
      </w:r>
      <w:proofErr w:type="gramEnd"/>
      <w:r w:rsidRPr="00B34735">
        <w:rPr>
          <w:sz w:val="16"/>
          <w:szCs w:val="16"/>
          <w:u w:val="single"/>
        </w:rPr>
        <w:t>56–e528.</w:t>
      </w:r>
    </w:p>
    <w:p w14:paraId="56F43D04" w14:textId="77777777" w:rsidR="00B34735" w:rsidRPr="00B34735" w:rsidRDefault="00B34735" w:rsidP="00B34735">
      <w:pPr>
        <w:pStyle w:val="ListParagraph"/>
        <w:numPr>
          <w:ilvl w:val="1"/>
          <w:numId w:val="6"/>
        </w:numPr>
        <w:spacing w:line="240" w:lineRule="auto"/>
        <w:rPr>
          <w:sz w:val="16"/>
          <w:szCs w:val="16"/>
          <w:u w:val="single"/>
        </w:rPr>
      </w:pPr>
      <w:r w:rsidRPr="00B34735">
        <w:rPr>
          <w:sz w:val="16"/>
          <w:szCs w:val="16"/>
          <w:u w:val="single"/>
        </w:rPr>
        <w:t xml:space="preserve">Benjamin E, Levy D, Vaziri SM. Independent risk </w:t>
      </w:r>
      <w:proofErr w:type="spellStart"/>
      <w:r w:rsidRPr="00B34735">
        <w:rPr>
          <w:sz w:val="16"/>
          <w:szCs w:val="16"/>
          <w:u w:val="single"/>
        </w:rPr>
        <w:t>facors</w:t>
      </w:r>
      <w:proofErr w:type="spellEnd"/>
      <w:r w:rsidRPr="00B34735">
        <w:rPr>
          <w:sz w:val="16"/>
          <w:szCs w:val="16"/>
          <w:u w:val="single"/>
        </w:rPr>
        <w:t xml:space="preserve"> for atrial fibrillation in a population based cohort. JAMA. 1994;271(11):840–844.</w:t>
      </w:r>
    </w:p>
    <w:p w14:paraId="24CBCD1D" w14:textId="77777777" w:rsidR="00697437" w:rsidRPr="00697437" w:rsidRDefault="00697437" w:rsidP="00697437">
      <w:pPr>
        <w:pStyle w:val="ListParagraph"/>
        <w:numPr>
          <w:ilvl w:val="1"/>
          <w:numId w:val="6"/>
        </w:numPr>
        <w:rPr>
          <w:sz w:val="16"/>
          <w:szCs w:val="16"/>
          <w:u w:val="single"/>
        </w:rPr>
      </w:pPr>
      <w:r w:rsidRPr="00697437">
        <w:rPr>
          <w:sz w:val="16"/>
          <w:szCs w:val="16"/>
          <w:u w:val="single"/>
        </w:rPr>
        <w:t>(Rahman, F., et al. (2014). Global epidemiology of atrial fibrillation. Nature reviews cardiology, 11, 639-654. https://doi.org/10.1038/nrcardio.2014.118</w:t>
      </w:r>
    </w:p>
    <w:p w14:paraId="4F8A4E5D" w14:textId="77777777" w:rsidR="00211B63" w:rsidRPr="00211B63" w:rsidRDefault="00211B63" w:rsidP="00211B63">
      <w:pPr>
        <w:pStyle w:val="ListParagraph"/>
        <w:numPr>
          <w:ilvl w:val="1"/>
          <w:numId w:val="6"/>
        </w:numPr>
        <w:spacing w:line="240" w:lineRule="auto"/>
        <w:rPr>
          <w:sz w:val="16"/>
          <w:szCs w:val="16"/>
          <w:u w:val="single"/>
        </w:rPr>
      </w:pPr>
      <w:r w:rsidRPr="00211B63">
        <w:rPr>
          <w:sz w:val="16"/>
          <w:szCs w:val="16"/>
          <w:u w:val="single"/>
        </w:rPr>
        <w:t xml:space="preserve">. </w:t>
      </w:r>
      <w:proofErr w:type="spellStart"/>
      <w:r w:rsidRPr="00211B63">
        <w:rPr>
          <w:sz w:val="16"/>
          <w:szCs w:val="16"/>
          <w:u w:val="single"/>
        </w:rPr>
        <w:t>Odutayo</w:t>
      </w:r>
      <w:proofErr w:type="spellEnd"/>
      <w:r w:rsidRPr="00211B63">
        <w:rPr>
          <w:sz w:val="16"/>
          <w:szCs w:val="16"/>
          <w:u w:val="single"/>
        </w:rPr>
        <w:t xml:space="preserve">, A. et al. (2016). Atrial fibrillation and risks of cardiovascular disease, renal disease, and death: systematic review and meta-analysis. BMJ, 354, i4482.  </w:t>
      </w:r>
    </w:p>
    <w:p w14:paraId="0562EA1E" w14:textId="07ED385B" w:rsidR="004F237D" w:rsidRDefault="00211B63" w:rsidP="00211B63">
      <w:pPr>
        <w:pStyle w:val="ListParagraph"/>
        <w:numPr>
          <w:ilvl w:val="1"/>
          <w:numId w:val="6"/>
        </w:numPr>
        <w:spacing w:line="240" w:lineRule="auto"/>
        <w:rPr>
          <w:sz w:val="16"/>
          <w:szCs w:val="16"/>
          <w:u w:val="single"/>
        </w:rPr>
      </w:pPr>
      <w:r w:rsidRPr="00211B63">
        <w:rPr>
          <w:sz w:val="16"/>
          <w:szCs w:val="16"/>
          <w:u w:val="single"/>
        </w:rPr>
        <w:t xml:space="preserve">7. </w:t>
      </w:r>
      <w:proofErr w:type="spellStart"/>
      <w:r w:rsidRPr="00211B63">
        <w:rPr>
          <w:sz w:val="16"/>
          <w:szCs w:val="16"/>
          <w:u w:val="single"/>
        </w:rPr>
        <w:t>Boriani</w:t>
      </w:r>
      <w:proofErr w:type="spellEnd"/>
      <w:r w:rsidRPr="00211B63">
        <w:rPr>
          <w:sz w:val="16"/>
          <w:szCs w:val="16"/>
          <w:u w:val="single"/>
        </w:rPr>
        <w:t>, G., &amp; Proietti, M. (2017). Atrial fibrillation prevention: an appraisal of current evidence. Heart, 104(11):882-7</w:t>
      </w:r>
    </w:p>
    <w:p w14:paraId="4FFA203E" w14:textId="78B0093C" w:rsidR="00211B63" w:rsidRDefault="00883E95" w:rsidP="00211B63">
      <w:pPr>
        <w:pStyle w:val="ListParagraph"/>
        <w:numPr>
          <w:ilvl w:val="1"/>
          <w:numId w:val="6"/>
        </w:numPr>
        <w:spacing w:line="240" w:lineRule="auto"/>
        <w:rPr>
          <w:sz w:val="16"/>
          <w:szCs w:val="16"/>
          <w:u w:val="single"/>
        </w:rPr>
      </w:pPr>
      <w:r w:rsidRPr="00883E95">
        <w:rPr>
          <w:sz w:val="16"/>
          <w:szCs w:val="16"/>
          <w:u w:val="single"/>
        </w:rPr>
        <w:t>Bunch TJ et al. Arrhythmia &amp; Electrophysiology Review 2019;8(1):8–12</w:t>
      </w:r>
    </w:p>
    <w:p w14:paraId="260A43C8" w14:textId="4243E047" w:rsidR="00883E95" w:rsidRDefault="003A6182" w:rsidP="00211B63">
      <w:pPr>
        <w:pStyle w:val="ListParagraph"/>
        <w:numPr>
          <w:ilvl w:val="1"/>
          <w:numId w:val="6"/>
        </w:numPr>
        <w:spacing w:line="240" w:lineRule="auto"/>
        <w:rPr>
          <w:sz w:val="16"/>
          <w:szCs w:val="16"/>
          <w:u w:val="single"/>
        </w:rPr>
      </w:pPr>
      <w:hyperlink r:id="rId24" w:history="1">
        <w:proofErr w:type="spellStart"/>
        <w:r w:rsidRPr="003A6182">
          <w:rPr>
            <w:rStyle w:val="Hyperlink"/>
            <w:sz w:val="16"/>
            <w:szCs w:val="16"/>
          </w:rPr>
          <w:t>Bergau</w:t>
        </w:r>
        <w:proofErr w:type="spellEnd"/>
      </w:hyperlink>
      <w:r w:rsidR="00BE7ED3">
        <w:rPr>
          <w:sz w:val="16"/>
          <w:szCs w:val="16"/>
          <w:u w:val="single"/>
        </w:rPr>
        <w:t xml:space="preserve">, L et al. </w:t>
      </w:r>
      <w:r w:rsidR="005164B9">
        <w:rPr>
          <w:sz w:val="16"/>
          <w:szCs w:val="16"/>
          <w:u w:val="single"/>
        </w:rPr>
        <w:t>Atrial Fibrillation and Heart Failure</w:t>
      </w:r>
      <w:r w:rsidR="00FC72C8">
        <w:rPr>
          <w:sz w:val="16"/>
          <w:szCs w:val="16"/>
          <w:u w:val="single"/>
        </w:rPr>
        <w:t xml:space="preserve">. </w:t>
      </w:r>
      <w:r w:rsidR="00B47CFC">
        <w:rPr>
          <w:sz w:val="16"/>
          <w:szCs w:val="16"/>
          <w:u w:val="single"/>
        </w:rPr>
        <w:t>Journal of Clinical Medicine</w:t>
      </w:r>
      <w:r w:rsidR="00BF2993">
        <w:rPr>
          <w:sz w:val="16"/>
          <w:szCs w:val="16"/>
          <w:u w:val="single"/>
        </w:rPr>
        <w:t xml:space="preserve">. </w:t>
      </w:r>
      <w:r w:rsidR="00D055E6" w:rsidRPr="00D055E6">
        <w:rPr>
          <w:sz w:val="16"/>
          <w:szCs w:val="16"/>
          <w:u w:val="single"/>
        </w:rPr>
        <w:t xml:space="preserve">2022 Apr 29;11(9):2510. </w:t>
      </w:r>
      <w:proofErr w:type="spellStart"/>
      <w:r w:rsidR="00D055E6" w:rsidRPr="00D055E6">
        <w:rPr>
          <w:sz w:val="16"/>
          <w:szCs w:val="16"/>
          <w:u w:val="single"/>
        </w:rPr>
        <w:t>doi</w:t>
      </w:r>
      <w:proofErr w:type="spellEnd"/>
      <w:r w:rsidR="00D055E6" w:rsidRPr="00D055E6">
        <w:rPr>
          <w:sz w:val="16"/>
          <w:szCs w:val="16"/>
          <w:u w:val="single"/>
        </w:rPr>
        <w:t>: 10.3390/jcm11092510</w:t>
      </w:r>
    </w:p>
    <w:p w14:paraId="33173F53" w14:textId="77777777" w:rsidR="00D055E6" w:rsidRPr="00F40231" w:rsidRDefault="00D055E6" w:rsidP="00334DEB">
      <w:pPr>
        <w:pStyle w:val="ListParagraph"/>
        <w:spacing w:line="240" w:lineRule="auto"/>
        <w:ind w:left="1440"/>
        <w:rPr>
          <w:sz w:val="16"/>
          <w:szCs w:val="16"/>
          <w:u w:val="single"/>
        </w:rPr>
      </w:pPr>
    </w:p>
    <w:p w14:paraId="41FAA638" w14:textId="77777777" w:rsidR="008747A0" w:rsidRPr="008747A0" w:rsidRDefault="008747A0" w:rsidP="008747A0">
      <w:pPr>
        <w:rPr>
          <w:b/>
          <w:bCs/>
        </w:rPr>
      </w:pPr>
    </w:p>
    <w:sectPr w:rsidR="008747A0" w:rsidRPr="008747A0">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7C5F5" w14:textId="77777777" w:rsidR="008172CB" w:rsidRDefault="008172CB" w:rsidP="00A06411">
      <w:pPr>
        <w:spacing w:after="0" w:line="240" w:lineRule="auto"/>
      </w:pPr>
      <w:r>
        <w:separator/>
      </w:r>
    </w:p>
  </w:endnote>
  <w:endnote w:type="continuationSeparator" w:id="0">
    <w:p w14:paraId="45C145F9" w14:textId="77777777" w:rsidR="008172CB" w:rsidRDefault="008172CB" w:rsidP="00A06411">
      <w:pPr>
        <w:spacing w:after="0" w:line="240" w:lineRule="auto"/>
      </w:pPr>
      <w:r>
        <w:continuationSeparator/>
      </w:r>
    </w:p>
  </w:endnote>
  <w:endnote w:type="continuationNotice" w:id="1">
    <w:p w14:paraId="5C0A3DA1" w14:textId="77777777" w:rsidR="008172CB" w:rsidRDefault="008172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24995" w14:textId="2E0C6F22" w:rsidR="00A06411" w:rsidRDefault="00A06411">
    <w:pPr>
      <w:pStyle w:val="Footer"/>
    </w:pPr>
    <w:r w:rsidRPr="00A06411">
      <w:t>PM-US-1493</w:t>
    </w:r>
    <w:r w:rsidR="009B3DA9">
      <w:t>E</w:t>
    </w:r>
    <w:r w:rsidRPr="00A06411">
      <w:t>-1126-G</w:t>
    </w:r>
  </w:p>
  <w:p w14:paraId="35157BA0" w14:textId="77777777" w:rsidR="00A06411" w:rsidRDefault="00A06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EA706" w14:textId="77777777" w:rsidR="008172CB" w:rsidRDefault="008172CB" w:rsidP="00A06411">
      <w:pPr>
        <w:spacing w:after="0" w:line="240" w:lineRule="auto"/>
      </w:pPr>
      <w:r>
        <w:separator/>
      </w:r>
    </w:p>
  </w:footnote>
  <w:footnote w:type="continuationSeparator" w:id="0">
    <w:p w14:paraId="2DA82A06" w14:textId="77777777" w:rsidR="008172CB" w:rsidRDefault="008172CB" w:rsidP="00A06411">
      <w:pPr>
        <w:spacing w:after="0" w:line="240" w:lineRule="auto"/>
      </w:pPr>
      <w:r>
        <w:continuationSeparator/>
      </w:r>
    </w:p>
  </w:footnote>
  <w:footnote w:type="continuationNotice" w:id="1">
    <w:p w14:paraId="4D63E4D6" w14:textId="77777777" w:rsidR="008172CB" w:rsidRDefault="008172C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7p3mPIZz" int2:invalidationBookmarkName="" int2:hashCode="ESreD0Vohva8YT" int2:id="7HJLYuqw">
      <int2:state int2:value="Rejected" int2:type="AugLoop_Text_Critique"/>
    </int2:bookmark>
    <int2:bookmark int2:bookmarkName="_Int_fGGqKp7V" int2:invalidationBookmarkName="" int2:hashCode="1NPsoGw2NZRskV" int2:id="HH4bJYC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B5E35"/>
    <w:multiLevelType w:val="hybridMultilevel"/>
    <w:tmpl w:val="DE60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23735"/>
    <w:multiLevelType w:val="multilevel"/>
    <w:tmpl w:val="3E80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33B8A"/>
    <w:multiLevelType w:val="hybridMultilevel"/>
    <w:tmpl w:val="B1A0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2096C"/>
    <w:multiLevelType w:val="hybridMultilevel"/>
    <w:tmpl w:val="4BE4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70875"/>
    <w:multiLevelType w:val="hybridMultilevel"/>
    <w:tmpl w:val="3C58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E2789"/>
    <w:multiLevelType w:val="hybridMultilevel"/>
    <w:tmpl w:val="E52A2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F004F9"/>
    <w:multiLevelType w:val="multilevel"/>
    <w:tmpl w:val="158AB4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8527E4"/>
    <w:multiLevelType w:val="hybridMultilevel"/>
    <w:tmpl w:val="091E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3E61F2"/>
    <w:multiLevelType w:val="hybridMultilevel"/>
    <w:tmpl w:val="7C8EC018"/>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9" w15:restartNumberingAfterBreak="0">
    <w:nsid w:val="3B2C4B2E"/>
    <w:multiLevelType w:val="hybridMultilevel"/>
    <w:tmpl w:val="C5E0B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33C2865"/>
    <w:multiLevelType w:val="multilevel"/>
    <w:tmpl w:val="D938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4B4D81"/>
    <w:multiLevelType w:val="multilevel"/>
    <w:tmpl w:val="1674DE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A00146F"/>
    <w:multiLevelType w:val="hybridMultilevel"/>
    <w:tmpl w:val="179C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4A6AAC"/>
    <w:multiLevelType w:val="hybridMultilevel"/>
    <w:tmpl w:val="4058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E577C"/>
    <w:multiLevelType w:val="hybridMultilevel"/>
    <w:tmpl w:val="E2EC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792F0B"/>
    <w:multiLevelType w:val="multilevel"/>
    <w:tmpl w:val="0C4C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358AD"/>
    <w:multiLevelType w:val="hybridMultilevel"/>
    <w:tmpl w:val="FB6E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5A505CF"/>
    <w:multiLevelType w:val="hybridMultilevel"/>
    <w:tmpl w:val="0000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26652"/>
    <w:multiLevelType w:val="multilevel"/>
    <w:tmpl w:val="4BCC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743718"/>
    <w:multiLevelType w:val="hybridMultilevel"/>
    <w:tmpl w:val="B6709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A619C4"/>
    <w:multiLevelType w:val="hybridMultilevel"/>
    <w:tmpl w:val="4316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D761DF"/>
    <w:multiLevelType w:val="hybridMultilevel"/>
    <w:tmpl w:val="C4C0A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0300568">
    <w:abstractNumId w:val="1"/>
  </w:num>
  <w:num w:numId="2" w16cid:durableId="2030526608">
    <w:abstractNumId w:val="8"/>
  </w:num>
  <w:num w:numId="3" w16cid:durableId="245265373">
    <w:abstractNumId w:val="10"/>
  </w:num>
  <w:num w:numId="4" w16cid:durableId="137691679">
    <w:abstractNumId w:val="11"/>
  </w:num>
  <w:num w:numId="5" w16cid:durableId="853230418">
    <w:abstractNumId w:val="15"/>
  </w:num>
  <w:num w:numId="6" w16cid:durableId="1324310862">
    <w:abstractNumId w:val="6"/>
  </w:num>
  <w:num w:numId="7" w16cid:durableId="1444885813">
    <w:abstractNumId w:val="18"/>
  </w:num>
  <w:num w:numId="8" w16cid:durableId="399180321">
    <w:abstractNumId w:val="9"/>
  </w:num>
  <w:num w:numId="9" w16cid:durableId="650403994">
    <w:abstractNumId w:val="5"/>
  </w:num>
  <w:num w:numId="10" w16cid:durableId="1927881116">
    <w:abstractNumId w:val="16"/>
  </w:num>
  <w:num w:numId="11" w16cid:durableId="883181179">
    <w:abstractNumId w:val="0"/>
  </w:num>
  <w:num w:numId="12" w16cid:durableId="298652830">
    <w:abstractNumId w:val="7"/>
  </w:num>
  <w:num w:numId="13" w16cid:durableId="102505523">
    <w:abstractNumId w:val="2"/>
  </w:num>
  <w:num w:numId="14" w16cid:durableId="1711026131">
    <w:abstractNumId w:val="21"/>
  </w:num>
  <w:num w:numId="15" w16cid:durableId="1663584679">
    <w:abstractNumId w:val="13"/>
  </w:num>
  <w:num w:numId="16" w16cid:durableId="207226049">
    <w:abstractNumId w:val="20"/>
  </w:num>
  <w:num w:numId="17" w16cid:durableId="1836917352">
    <w:abstractNumId w:val="4"/>
  </w:num>
  <w:num w:numId="18" w16cid:durableId="1876262832">
    <w:abstractNumId w:val="12"/>
  </w:num>
  <w:num w:numId="19" w16cid:durableId="213860111">
    <w:abstractNumId w:val="14"/>
  </w:num>
  <w:num w:numId="20" w16cid:durableId="591547232">
    <w:abstractNumId w:val="17"/>
  </w:num>
  <w:num w:numId="21" w16cid:durableId="1923447058">
    <w:abstractNumId w:val="19"/>
  </w:num>
  <w:num w:numId="22" w16cid:durableId="1855151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6A6"/>
    <w:rsid w:val="00001668"/>
    <w:rsid w:val="00002464"/>
    <w:rsid w:val="00012CF1"/>
    <w:rsid w:val="00022A66"/>
    <w:rsid w:val="00023CB4"/>
    <w:rsid w:val="00026FDD"/>
    <w:rsid w:val="00061867"/>
    <w:rsid w:val="00080D1A"/>
    <w:rsid w:val="00091F32"/>
    <w:rsid w:val="00093DFA"/>
    <w:rsid w:val="000B16C8"/>
    <w:rsid w:val="00100EFB"/>
    <w:rsid w:val="00134986"/>
    <w:rsid w:val="00172F07"/>
    <w:rsid w:val="0017566D"/>
    <w:rsid w:val="00187169"/>
    <w:rsid w:val="00192D6A"/>
    <w:rsid w:val="001B0632"/>
    <w:rsid w:val="001B24E6"/>
    <w:rsid w:val="001B76DE"/>
    <w:rsid w:val="001F1583"/>
    <w:rsid w:val="00202296"/>
    <w:rsid w:val="00203D6C"/>
    <w:rsid w:val="00204FBD"/>
    <w:rsid w:val="00211B63"/>
    <w:rsid w:val="00241C0F"/>
    <w:rsid w:val="00242E30"/>
    <w:rsid w:val="00253187"/>
    <w:rsid w:val="00254A91"/>
    <w:rsid w:val="0028605A"/>
    <w:rsid w:val="002932A3"/>
    <w:rsid w:val="00295E11"/>
    <w:rsid w:val="002B5C9E"/>
    <w:rsid w:val="002C1F47"/>
    <w:rsid w:val="002D643A"/>
    <w:rsid w:val="002D7BB6"/>
    <w:rsid w:val="0030016D"/>
    <w:rsid w:val="00301F15"/>
    <w:rsid w:val="00302E53"/>
    <w:rsid w:val="00334DEB"/>
    <w:rsid w:val="003446E9"/>
    <w:rsid w:val="003457A1"/>
    <w:rsid w:val="00372D2D"/>
    <w:rsid w:val="0037418A"/>
    <w:rsid w:val="0037434E"/>
    <w:rsid w:val="003A6182"/>
    <w:rsid w:val="003A78D2"/>
    <w:rsid w:val="003B3E5F"/>
    <w:rsid w:val="003C5656"/>
    <w:rsid w:val="00400A75"/>
    <w:rsid w:val="00402478"/>
    <w:rsid w:val="00413996"/>
    <w:rsid w:val="00424897"/>
    <w:rsid w:val="00440CB3"/>
    <w:rsid w:val="004461AB"/>
    <w:rsid w:val="004629C8"/>
    <w:rsid w:val="0047344E"/>
    <w:rsid w:val="00483548"/>
    <w:rsid w:val="0048563E"/>
    <w:rsid w:val="004E01F3"/>
    <w:rsid w:val="004F07D2"/>
    <w:rsid w:val="004F237D"/>
    <w:rsid w:val="00503719"/>
    <w:rsid w:val="00503A4F"/>
    <w:rsid w:val="0050428F"/>
    <w:rsid w:val="0051394D"/>
    <w:rsid w:val="005164B9"/>
    <w:rsid w:val="00535AD0"/>
    <w:rsid w:val="00535D10"/>
    <w:rsid w:val="00537794"/>
    <w:rsid w:val="00542462"/>
    <w:rsid w:val="0054348D"/>
    <w:rsid w:val="00592C20"/>
    <w:rsid w:val="005B5D6C"/>
    <w:rsid w:val="005C7998"/>
    <w:rsid w:val="005E0936"/>
    <w:rsid w:val="005E66A6"/>
    <w:rsid w:val="005F5EE9"/>
    <w:rsid w:val="005F6BB1"/>
    <w:rsid w:val="00604E19"/>
    <w:rsid w:val="00637FD6"/>
    <w:rsid w:val="00646AF0"/>
    <w:rsid w:val="00661B46"/>
    <w:rsid w:val="006823FF"/>
    <w:rsid w:val="00693FF1"/>
    <w:rsid w:val="00697437"/>
    <w:rsid w:val="006A19CE"/>
    <w:rsid w:val="006B4348"/>
    <w:rsid w:val="006C4C5E"/>
    <w:rsid w:val="006E5E48"/>
    <w:rsid w:val="006F2AEC"/>
    <w:rsid w:val="006F395F"/>
    <w:rsid w:val="006F7A0C"/>
    <w:rsid w:val="00745B96"/>
    <w:rsid w:val="00777801"/>
    <w:rsid w:val="00785A96"/>
    <w:rsid w:val="007A63A8"/>
    <w:rsid w:val="007A75FC"/>
    <w:rsid w:val="007B3073"/>
    <w:rsid w:val="007B43F8"/>
    <w:rsid w:val="007B4905"/>
    <w:rsid w:val="007B6256"/>
    <w:rsid w:val="007C63B9"/>
    <w:rsid w:val="007E3269"/>
    <w:rsid w:val="007E49C1"/>
    <w:rsid w:val="007F586C"/>
    <w:rsid w:val="008018EA"/>
    <w:rsid w:val="008037F6"/>
    <w:rsid w:val="008172CB"/>
    <w:rsid w:val="0082343B"/>
    <w:rsid w:val="008257A3"/>
    <w:rsid w:val="00831D02"/>
    <w:rsid w:val="008409D5"/>
    <w:rsid w:val="0085036B"/>
    <w:rsid w:val="0085752B"/>
    <w:rsid w:val="0086029E"/>
    <w:rsid w:val="00862950"/>
    <w:rsid w:val="00864D60"/>
    <w:rsid w:val="00872596"/>
    <w:rsid w:val="008747A0"/>
    <w:rsid w:val="00883E95"/>
    <w:rsid w:val="00887285"/>
    <w:rsid w:val="0089701D"/>
    <w:rsid w:val="008A1824"/>
    <w:rsid w:val="008C2A4A"/>
    <w:rsid w:val="008D4508"/>
    <w:rsid w:val="008D530E"/>
    <w:rsid w:val="009008A5"/>
    <w:rsid w:val="00902970"/>
    <w:rsid w:val="00913E6A"/>
    <w:rsid w:val="0091410A"/>
    <w:rsid w:val="00922289"/>
    <w:rsid w:val="00933DA1"/>
    <w:rsid w:val="00942398"/>
    <w:rsid w:val="00961ADB"/>
    <w:rsid w:val="009633C8"/>
    <w:rsid w:val="00985869"/>
    <w:rsid w:val="009B3DA9"/>
    <w:rsid w:val="009C1B1E"/>
    <w:rsid w:val="009C7AC5"/>
    <w:rsid w:val="009D1150"/>
    <w:rsid w:val="00A06411"/>
    <w:rsid w:val="00A23163"/>
    <w:rsid w:val="00A454EC"/>
    <w:rsid w:val="00A61377"/>
    <w:rsid w:val="00A67FA7"/>
    <w:rsid w:val="00AB38B5"/>
    <w:rsid w:val="00AB4036"/>
    <w:rsid w:val="00AB4AFD"/>
    <w:rsid w:val="00AC53BB"/>
    <w:rsid w:val="00AE548C"/>
    <w:rsid w:val="00AE55D4"/>
    <w:rsid w:val="00AE7A38"/>
    <w:rsid w:val="00AE7DBC"/>
    <w:rsid w:val="00AF3DE0"/>
    <w:rsid w:val="00B049BE"/>
    <w:rsid w:val="00B05652"/>
    <w:rsid w:val="00B21312"/>
    <w:rsid w:val="00B34735"/>
    <w:rsid w:val="00B419AF"/>
    <w:rsid w:val="00B47CFC"/>
    <w:rsid w:val="00B8414D"/>
    <w:rsid w:val="00B91714"/>
    <w:rsid w:val="00BA70F4"/>
    <w:rsid w:val="00BB4661"/>
    <w:rsid w:val="00BB758A"/>
    <w:rsid w:val="00BB79DB"/>
    <w:rsid w:val="00BC742D"/>
    <w:rsid w:val="00BD074F"/>
    <w:rsid w:val="00BD2EFA"/>
    <w:rsid w:val="00BD5AC7"/>
    <w:rsid w:val="00BE7ED3"/>
    <w:rsid w:val="00BF1C9D"/>
    <w:rsid w:val="00BF2993"/>
    <w:rsid w:val="00BF7798"/>
    <w:rsid w:val="00C237BD"/>
    <w:rsid w:val="00C24F6A"/>
    <w:rsid w:val="00C32AD1"/>
    <w:rsid w:val="00C35C49"/>
    <w:rsid w:val="00C362E8"/>
    <w:rsid w:val="00C41B59"/>
    <w:rsid w:val="00C42668"/>
    <w:rsid w:val="00C520DD"/>
    <w:rsid w:val="00C5239F"/>
    <w:rsid w:val="00C622CC"/>
    <w:rsid w:val="00C63356"/>
    <w:rsid w:val="00C65531"/>
    <w:rsid w:val="00C869C2"/>
    <w:rsid w:val="00CB164F"/>
    <w:rsid w:val="00CD30CD"/>
    <w:rsid w:val="00CD4175"/>
    <w:rsid w:val="00D00273"/>
    <w:rsid w:val="00D055E6"/>
    <w:rsid w:val="00D13AA6"/>
    <w:rsid w:val="00D1766E"/>
    <w:rsid w:val="00D30E08"/>
    <w:rsid w:val="00D350C3"/>
    <w:rsid w:val="00D45C54"/>
    <w:rsid w:val="00D557FE"/>
    <w:rsid w:val="00D76780"/>
    <w:rsid w:val="00D93256"/>
    <w:rsid w:val="00DA304D"/>
    <w:rsid w:val="00DA3FAE"/>
    <w:rsid w:val="00DA572C"/>
    <w:rsid w:val="00DD050A"/>
    <w:rsid w:val="00DD0869"/>
    <w:rsid w:val="00DF2394"/>
    <w:rsid w:val="00E22C64"/>
    <w:rsid w:val="00E25DC6"/>
    <w:rsid w:val="00E436E4"/>
    <w:rsid w:val="00E439D2"/>
    <w:rsid w:val="00E43BFF"/>
    <w:rsid w:val="00E45CE0"/>
    <w:rsid w:val="00E56EBA"/>
    <w:rsid w:val="00E64240"/>
    <w:rsid w:val="00E66AB8"/>
    <w:rsid w:val="00EA4A4C"/>
    <w:rsid w:val="00EB550E"/>
    <w:rsid w:val="00ED0EFD"/>
    <w:rsid w:val="00F3469A"/>
    <w:rsid w:val="00F40231"/>
    <w:rsid w:val="00F55867"/>
    <w:rsid w:val="00F61A80"/>
    <w:rsid w:val="00F6324A"/>
    <w:rsid w:val="00F86F06"/>
    <w:rsid w:val="00F9593B"/>
    <w:rsid w:val="00FB2974"/>
    <w:rsid w:val="00FC72C8"/>
    <w:rsid w:val="00FD08CA"/>
    <w:rsid w:val="00FD4B6C"/>
    <w:rsid w:val="00FD4CA9"/>
    <w:rsid w:val="00FE1086"/>
    <w:rsid w:val="00FF503F"/>
    <w:rsid w:val="02CC4C88"/>
    <w:rsid w:val="06EC93EE"/>
    <w:rsid w:val="07A10AAC"/>
    <w:rsid w:val="09DA183A"/>
    <w:rsid w:val="0DE374FB"/>
    <w:rsid w:val="12086852"/>
    <w:rsid w:val="14A1EE48"/>
    <w:rsid w:val="19A210E8"/>
    <w:rsid w:val="249AFB7E"/>
    <w:rsid w:val="29D72491"/>
    <w:rsid w:val="2C51B7E3"/>
    <w:rsid w:val="2EBB4B44"/>
    <w:rsid w:val="318DA034"/>
    <w:rsid w:val="34107273"/>
    <w:rsid w:val="38F33903"/>
    <w:rsid w:val="39AB9C1B"/>
    <w:rsid w:val="3A76786A"/>
    <w:rsid w:val="3CEBC559"/>
    <w:rsid w:val="3DD4B14E"/>
    <w:rsid w:val="429CB694"/>
    <w:rsid w:val="4466AF92"/>
    <w:rsid w:val="451E0BEE"/>
    <w:rsid w:val="47E4C46E"/>
    <w:rsid w:val="4B1E584B"/>
    <w:rsid w:val="5091F75C"/>
    <w:rsid w:val="50C0F242"/>
    <w:rsid w:val="578E0F9A"/>
    <w:rsid w:val="62127EA8"/>
    <w:rsid w:val="64D411B2"/>
    <w:rsid w:val="6552E95E"/>
    <w:rsid w:val="690F0496"/>
    <w:rsid w:val="6B6E94D8"/>
    <w:rsid w:val="6EFB01C7"/>
    <w:rsid w:val="6F3D6010"/>
    <w:rsid w:val="7017E96E"/>
    <w:rsid w:val="71FE9376"/>
    <w:rsid w:val="75190E83"/>
    <w:rsid w:val="7779AA7D"/>
    <w:rsid w:val="78FFB765"/>
    <w:rsid w:val="7A34398F"/>
    <w:rsid w:val="7A8D47DC"/>
    <w:rsid w:val="7B935875"/>
    <w:rsid w:val="7C39DADB"/>
    <w:rsid w:val="7D1A7A51"/>
    <w:rsid w:val="7F5D5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864B3"/>
  <w15:chartTrackingRefBased/>
  <w15:docId w15:val="{C7AF36CD-D729-4C7B-A6E4-A9ADBCBAB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66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E66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66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66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66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66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66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66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66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6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66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66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66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66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66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66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66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66A6"/>
    <w:rPr>
      <w:rFonts w:eastAsiaTheme="majorEastAsia" w:cstheme="majorBidi"/>
      <w:color w:val="272727" w:themeColor="text1" w:themeTint="D8"/>
    </w:rPr>
  </w:style>
  <w:style w:type="paragraph" w:styleId="Title">
    <w:name w:val="Title"/>
    <w:basedOn w:val="Normal"/>
    <w:next w:val="Normal"/>
    <w:link w:val="TitleChar"/>
    <w:uiPriority w:val="10"/>
    <w:qFormat/>
    <w:rsid w:val="005E66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6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66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66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66A6"/>
    <w:pPr>
      <w:spacing w:before="160"/>
      <w:jc w:val="center"/>
    </w:pPr>
    <w:rPr>
      <w:i/>
      <w:iCs/>
      <w:color w:val="404040" w:themeColor="text1" w:themeTint="BF"/>
    </w:rPr>
  </w:style>
  <w:style w:type="character" w:customStyle="1" w:styleId="QuoteChar">
    <w:name w:val="Quote Char"/>
    <w:basedOn w:val="DefaultParagraphFont"/>
    <w:link w:val="Quote"/>
    <w:uiPriority w:val="29"/>
    <w:rsid w:val="005E66A6"/>
    <w:rPr>
      <w:i/>
      <w:iCs/>
      <w:color w:val="404040" w:themeColor="text1" w:themeTint="BF"/>
    </w:rPr>
  </w:style>
  <w:style w:type="paragraph" w:styleId="ListParagraph">
    <w:name w:val="List Paragraph"/>
    <w:basedOn w:val="Normal"/>
    <w:uiPriority w:val="34"/>
    <w:qFormat/>
    <w:rsid w:val="005E66A6"/>
    <w:pPr>
      <w:ind w:left="720"/>
      <w:contextualSpacing/>
    </w:pPr>
  </w:style>
  <w:style w:type="character" w:styleId="IntenseEmphasis">
    <w:name w:val="Intense Emphasis"/>
    <w:basedOn w:val="DefaultParagraphFont"/>
    <w:uiPriority w:val="21"/>
    <w:qFormat/>
    <w:rsid w:val="005E66A6"/>
    <w:rPr>
      <w:i/>
      <w:iCs/>
      <w:color w:val="0F4761" w:themeColor="accent1" w:themeShade="BF"/>
    </w:rPr>
  </w:style>
  <w:style w:type="paragraph" w:styleId="IntenseQuote">
    <w:name w:val="Intense Quote"/>
    <w:basedOn w:val="Normal"/>
    <w:next w:val="Normal"/>
    <w:link w:val="IntenseQuoteChar"/>
    <w:uiPriority w:val="30"/>
    <w:qFormat/>
    <w:rsid w:val="005E66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66A6"/>
    <w:rPr>
      <w:i/>
      <w:iCs/>
      <w:color w:val="0F4761" w:themeColor="accent1" w:themeShade="BF"/>
    </w:rPr>
  </w:style>
  <w:style w:type="character" w:styleId="IntenseReference">
    <w:name w:val="Intense Reference"/>
    <w:basedOn w:val="DefaultParagraphFont"/>
    <w:uiPriority w:val="32"/>
    <w:qFormat/>
    <w:rsid w:val="005E66A6"/>
    <w:rPr>
      <w:b/>
      <w:bCs/>
      <w:smallCaps/>
      <w:color w:val="0F4761" w:themeColor="accent1" w:themeShade="BF"/>
      <w:spacing w:val="5"/>
    </w:rPr>
  </w:style>
  <w:style w:type="character" w:styleId="Hyperlink">
    <w:name w:val="Hyperlink"/>
    <w:basedOn w:val="DefaultParagraphFont"/>
    <w:uiPriority w:val="99"/>
    <w:unhideWhenUsed/>
    <w:rsid w:val="002932A3"/>
    <w:rPr>
      <w:color w:val="467886" w:themeColor="hyperlink"/>
      <w:u w:val="single"/>
    </w:rPr>
  </w:style>
  <w:style w:type="character" w:styleId="UnresolvedMention">
    <w:name w:val="Unresolved Mention"/>
    <w:basedOn w:val="DefaultParagraphFont"/>
    <w:uiPriority w:val="99"/>
    <w:semiHidden/>
    <w:unhideWhenUsed/>
    <w:rsid w:val="002932A3"/>
    <w:rPr>
      <w:color w:val="605E5C"/>
      <w:shd w:val="clear" w:color="auto" w:fill="E1DFDD"/>
    </w:rPr>
  </w:style>
  <w:style w:type="paragraph" w:styleId="Revision">
    <w:name w:val="Revision"/>
    <w:hidden/>
    <w:uiPriority w:val="99"/>
    <w:semiHidden/>
    <w:rsid w:val="00C520DD"/>
    <w:pPr>
      <w:spacing w:after="0" w:line="240" w:lineRule="auto"/>
    </w:pPr>
  </w:style>
  <w:style w:type="character" w:styleId="CommentReference">
    <w:name w:val="annotation reference"/>
    <w:basedOn w:val="DefaultParagraphFont"/>
    <w:uiPriority w:val="99"/>
    <w:semiHidden/>
    <w:unhideWhenUsed/>
    <w:rsid w:val="00887285"/>
    <w:rPr>
      <w:sz w:val="16"/>
      <w:szCs w:val="16"/>
    </w:rPr>
  </w:style>
  <w:style w:type="paragraph" w:styleId="CommentText">
    <w:name w:val="annotation text"/>
    <w:basedOn w:val="Normal"/>
    <w:link w:val="CommentTextChar"/>
    <w:uiPriority w:val="99"/>
    <w:unhideWhenUsed/>
    <w:rsid w:val="00887285"/>
    <w:pPr>
      <w:spacing w:line="240" w:lineRule="auto"/>
    </w:pPr>
    <w:rPr>
      <w:sz w:val="20"/>
      <w:szCs w:val="20"/>
    </w:rPr>
  </w:style>
  <w:style w:type="character" w:customStyle="1" w:styleId="CommentTextChar">
    <w:name w:val="Comment Text Char"/>
    <w:basedOn w:val="DefaultParagraphFont"/>
    <w:link w:val="CommentText"/>
    <w:uiPriority w:val="99"/>
    <w:rsid w:val="00887285"/>
    <w:rPr>
      <w:sz w:val="20"/>
      <w:szCs w:val="20"/>
    </w:rPr>
  </w:style>
  <w:style w:type="paragraph" w:styleId="CommentSubject">
    <w:name w:val="annotation subject"/>
    <w:basedOn w:val="CommentText"/>
    <w:next w:val="CommentText"/>
    <w:link w:val="CommentSubjectChar"/>
    <w:uiPriority w:val="99"/>
    <w:semiHidden/>
    <w:unhideWhenUsed/>
    <w:rsid w:val="00887285"/>
    <w:rPr>
      <w:b/>
      <w:bCs/>
    </w:rPr>
  </w:style>
  <w:style w:type="character" w:customStyle="1" w:styleId="CommentSubjectChar">
    <w:name w:val="Comment Subject Char"/>
    <w:basedOn w:val="CommentTextChar"/>
    <w:link w:val="CommentSubject"/>
    <w:uiPriority w:val="99"/>
    <w:semiHidden/>
    <w:rsid w:val="00887285"/>
    <w:rPr>
      <w:b/>
      <w:bCs/>
      <w:sz w:val="20"/>
      <w:szCs w:val="20"/>
    </w:rPr>
  </w:style>
  <w:style w:type="character" w:styleId="Mention">
    <w:name w:val="Mention"/>
    <w:basedOn w:val="DefaultParagraphFont"/>
    <w:uiPriority w:val="99"/>
    <w:unhideWhenUsed/>
    <w:rsid w:val="00887285"/>
    <w:rPr>
      <w:color w:val="2B579A"/>
      <w:shd w:val="clear" w:color="auto" w:fill="E1DFDD"/>
    </w:rPr>
  </w:style>
  <w:style w:type="paragraph" w:styleId="Header">
    <w:name w:val="header"/>
    <w:basedOn w:val="Normal"/>
    <w:link w:val="HeaderChar"/>
    <w:uiPriority w:val="99"/>
    <w:unhideWhenUsed/>
    <w:rsid w:val="00A06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411"/>
  </w:style>
  <w:style w:type="paragraph" w:styleId="Footer">
    <w:name w:val="footer"/>
    <w:basedOn w:val="Normal"/>
    <w:link w:val="FooterChar"/>
    <w:uiPriority w:val="99"/>
    <w:unhideWhenUsed/>
    <w:rsid w:val="00A06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624194">
      <w:bodyDiv w:val="1"/>
      <w:marLeft w:val="0"/>
      <w:marRight w:val="0"/>
      <w:marTop w:val="0"/>
      <w:marBottom w:val="0"/>
      <w:divBdr>
        <w:top w:val="none" w:sz="0" w:space="0" w:color="auto"/>
        <w:left w:val="none" w:sz="0" w:space="0" w:color="auto"/>
        <w:bottom w:val="none" w:sz="0" w:space="0" w:color="auto"/>
        <w:right w:val="none" w:sz="0" w:space="0" w:color="auto"/>
      </w:divBdr>
    </w:div>
    <w:div w:id="203445446">
      <w:bodyDiv w:val="1"/>
      <w:marLeft w:val="0"/>
      <w:marRight w:val="0"/>
      <w:marTop w:val="0"/>
      <w:marBottom w:val="0"/>
      <w:divBdr>
        <w:top w:val="none" w:sz="0" w:space="0" w:color="auto"/>
        <w:left w:val="none" w:sz="0" w:space="0" w:color="auto"/>
        <w:bottom w:val="none" w:sz="0" w:space="0" w:color="auto"/>
        <w:right w:val="none" w:sz="0" w:space="0" w:color="auto"/>
      </w:divBdr>
    </w:div>
    <w:div w:id="256909255">
      <w:bodyDiv w:val="1"/>
      <w:marLeft w:val="0"/>
      <w:marRight w:val="0"/>
      <w:marTop w:val="0"/>
      <w:marBottom w:val="0"/>
      <w:divBdr>
        <w:top w:val="none" w:sz="0" w:space="0" w:color="auto"/>
        <w:left w:val="none" w:sz="0" w:space="0" w:color="auto"/>
        <w:bottom w:val="none" w:sz="0" w:space="0" w:color="auto"/>
        <w:right w:val="none" w:sz="0" w:space="0" w:color="auto"/>
      </w:divBdr>
    </w:div>
    <w:div w:id="276328716">
      <w:bodyDiv w:val="1"/>
      <w:marLeft w:val="0"/>
      <w:marRight w:val="0"/>
      <w:marTop w:val="0"/>
      <w:marBottom w:val="0"/>
      <w:divBdr>
        <w:top w:val="none" w:sz="0" w:space="0" w:color="auto"/>
        <w:left w:val="none" w:sz="0" w:space="0" w:color="auto"/>
        <w:bottom w:val="none" w:sz="0" w:space="0" w:color="auto"/>
        <w:right w:val="none" w:sz="0" w:space="0" w:color="auto"/>
      </w:divBdr>
    </w:div>
    <w:div w:id="286468682">
      <w:bodyDiv w:val="1"/>
      <w:marLeft w:val="0"/>
      <w:marRight w:val="0"/>
      <w:marTop w:val="0"/>
      <w:marBottom w:val="0"/>
      <w:divBdr>
        <w:top w:val="none" w:sz="0" w:space="0" w:color="auto"/>
        <w:left w:val="none" w:sz="0" w:space="0" w:color="auto"/>
        <w:bottom w:val="none" w:sz="0" w:space="0" w:color="auto"/>
        <w:right w:val="none" w:sz="0" w:space="0" w:color="auto"/>
      </w:divBdr>
    </w:div>
    <w:div w:id="580913205">
      <w:bodyDiv w:val="1"/>
      <w:marLeft w:val="0"/>
      <w:marRight w:val="0"/>
      <w:marTop w:val="0"/>
      <w:marBottom w:val="0"/>
      <w:divBdr>
        <w:top w:val="none" w:sz="0" w:space="0" w:color="auto"/>
        <w:left w:val="none" w:sz="0" w:space="0" w:color="auto"/>
        <w:bottom w:val="none" w:sz="0" w:space="0" w:color="auto"/>
        <w:right w:val="none" w:sz="0" w:space="0" w:color="auto"/>
      </w:divBdr>
      <w:divsChild>
        <w:div w:id="137460542">
          <w:marLeft w:val="0"/>
          <w:marRight w:val="0"/>
          <w:marTop w:val="0"/>
          <w:marBottom w:val="0"/>
          <w:divBdr>
            <w:top w:val="none" w:sz="0" w:space="0" w:color="auto"/>
            <w:left w:val="none" w:sz="0" w:space="0" w:color="auto"/>
            <w:bottom w:val="none" w:sz="0" w:space="0" w:color="auto"/>
            <w:right w:val="none" w:sz="0" w:space="0" w:color="auto"/>
          </w:divBdr>
          <w:divsChild>
            <w:div w:id="1805463533">
              <w:marLeft w:val="0"/>
              <w:marRight w:val="0"/>
              <w:marTop w:val="0"/>
              <w:marBottom w:val="0"/>
              <w:divBdr>
                <w:top w:val="none" w:sz="0" w:space="0" w:color="auto"/>
                <w:left w:val="none" w:sz="0" w:space="0" w:color="auto"/>
                <w:bottom w:val="none" w:sz="0" w:space="0" w:color="auto"/>
                <w:right w:val="none" w:sz="0" w:space="0" w:color="auto"/>
              </w:divBdr>
            </w:div>
            <w:div w:id="1070351705">
              <w:marLeft w:val="0"/>
              <w:marRight w:val="0"/>
              <w:marTop w:val="0"/>
              <w:marBottom w:val="0"/>
              <w:divBdr>
                <w:top w:val="none" w:sz="0" w:space="0" w:color="auto"/>
                <w:left w:val="none" w:sz="0" w:space="0" w:color="auto"/>
                <w:bottom w:val="none" w:sz="0" w:space="0" w:color="auto"/>
                <w:right w:val="none" w:sz="0" w:space="0" w:color="auto"/>
              </w:divBdr>
            </w:div>
            <w:div w:id="20193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497">
      <w:bodyDiv w:val="1"/>
      <w:marLeft w:val="0"/>
      <w:marRight w:val="0"/>
      <w:marTop w:val="0"/>
      <w:marBottom w:val="0"/>
      <w:divBdr>
        <w:top w:val="none" w:sz="0" w:space="0" w:color="auto"/>
        <w:left w:val="none" w:sz="0" w:space="0" w:color="auto"/>
        <w:bottom w:val="none" w:sz="0" w:space="0" w:color="auto"/>
        <w:right w:val="none" w:sz="0" w:space="0" w:color="auto"/>
      </w:divBdr>
    </w:div>
    <w:div w:id="971904297">
      <w:bodyDiv w:val="1"/>
      <w:marLeft w:val="0"/>
      <w:marRight w:val="0"/>
      <w:marTop w:val="0"/>
      <w:marBottom w:val="0"/>
      <w:divBdr>
        <w:top w:val="none" w:sz="0" w:space="0" w:color="auto"/>
        <w:left w:val="none" w:sz="0" w:space="0" w:color="auto"/>
        <w:bottom w:val="none" w:sz="0" w:space="0" w:color="auto"/>
        <w:right w:val="none" w:sz="0" w:space="0" w:color="auto"/>
      </w:divBdr>
    </w:div>
    <w:div w:id="1171406060">
      <w:bodyDiv w:val="1"/>
      <w:marLeft w:val="0"/>
      <w:marRight w:val="0"/>
      <w:marTop w:val="0"/>
      <w:marBottom w:val="0"/>
      <w:divBdr>
        <w:top w:val="none" w:sz="0" w:space="0" w:color="auto"/>
        <w:left w:val="none" w:sz="0" w:space="0" w:color="auto"/>
        <w:bottom w:val="none" w:sz="0" w:space="0" w:color="auto"/>
        <w:right w:val="none" w:sz="0" w:space="0" w:color="auto"/>
      </w:divBdr>
      <w:divsChild>
        <w:div w:id="2069377392">
          <w:marLeft w:val="0"/>
          <w:marRight w:val="0"/>
          <w:marTop w:val="0"/>
          <w:marBottom w:val="0"/>
          <w:divBdr>
            <w:top w:val="none" w:sz="0" w:space="0" w:color="auto"/>
            <w:left w:val="none" w:sz="0" w:space="0" w:color="auto"/>
            <w:bottom w:val="none" w:sz="0" w:space="0" w:color="auto"/>
            <w:right w:val="none" w:sz="0" w:space="0" w:color="auto"/>
          </w:divBdr>
        </w:div>
        <w:div w:id="258031794">
          <w:marLeft w:val="0"/>
          <w:marRight w:val="0"/>
          <w:marTop w:val="0"/>
          <w:marBottom w:val="0"/>
          <w:divBdr>
            <w:top w:val="none" w:sz="0" w:space="0" w:color="auto"/>
            <w:left w:val="none" w:sz="0" w:space="0" w:color="auto"/>
            <w:bottom w:val="none" w:sz="0" w:space="0" w:color="auto"/>
            <w:right w:val="none" w:sz="0" w:space="0" w:color="auto"/>
          </w:divBdr>
          <w:divsChild>
            <w:div w:id="826243906">
              <w:marLeft w:val="0"/>
              <w:marRight w:val="0"/>
              <w:marTop w:val="0"/>
              <w:marBottom w:val="0"/>
              <w:divBdr>
                <w:top w:val="none" w:sz="0" w:space="0" w:color="auto"/>
                <w:left w:val="none" w:sz="0" w:space="0" w:color="auto"/>
                <w:bottom w:val="none" w:sz="0" w:space="0" w:color="auto"/>
                <w:right w:val="none" w:sz="0" w:space="0" w:color="auto"/>
              </w:divBdr>
            </w:div>
            <w:div w:id="894046783">
              <w:marLeft w:val="0"/>
              <w:marRight w:val="0"/>
              <w:marTop w:val="0"/>
              <w:marBottom w:val="0"/>
              <w:divBdr>
                <w:top w:val="none" w:sz="0" w:space="0" w:color="auto"/>
                <w:left w:val="none" w:sz="0" w:space="0" w:color="auto"/>
                <w:bottom w:val="none" w:sz="0" w:space="0" w:color="auto"/>
                <w:right w:val="none" w:sz="0" w:space="0" w:color="auto"/>
              </w:divBdr>
            </w:div>
          </w:divsChild>
        </w:div>
        <w:div w:id="799767471">
          <w:marLeft w:val="0"/>
          <w:marRight w:val="0"/>
          <w:marTop w:val="0"/>
          <w:marBottom w:val="0"/>
          <w:divBdr>
            <w:top w:val="none" w:sz="0" w:space="0" w:color="auto"/>
            <w:left w:val="none" w:sz="0" w:space="0" w:color="auto"/>
            <w:bottom w:val="none" w:sz="0" w:space="0" w:color="auto"/>
            <w:right w:val="none" w:sz="0" w:space="0" w:color="auto"/>
          </w:divBdr>
          <w:divsChild>
            <w:div w:id="175193337">
              <w:marLeft w:val="0"/>
              <w:marRight w:val="0"/>
              <w:marTop w:val="0"/>
              <w:marBottom w:val="0"/>
              <w:divBdr>
                <w:top w:val="none" w:sz="0" w:space="0" w:color="auto"/>
                <w:left w:val="none" w:sz="0" w:space="0" w:color="auto"/>
                <w:bottom w:val="none" w:sz="0" w:space="0" w:color="auto"/>
                <w:right w:val="none" w:sz="0" w:space="0" w:color="auto"/>
              </w:divBdr>
            </w:div>
            <w:div w:id="1081872910">
              <w:marLeft w:val="0"/>
              <w:marRight w:val="0"/>
              <w:marTop w:val="0"/>
              <w:marBottom w:val="0"/>
              <w:divBdr>
                <w:top w:val="none" w:sz="0" w:space="0" w:color="auto"/>
                <w:left w:val="none" w:sz="0" w:space="0" w:color="auto"/>
                <w:bottom w:val="none" w:sz="0" w:space="0" w:color="auto"/>
                <w:right w:val="none" w:sz="0" w:space="0" w:color="auto"/>
              </w:divBdr>
            </w:div>
          </w:divsChild>
        </w:div>
        <w:div w:id="432091695">
          <w:marLeft w:val="0"/>
          <w:marRight w:val="0"/>
          <w:marTop w:val="0"/>
          <w:marBottom w:val="0"/>
          <w:divBdr>
            <w:top w:val="none" w:sz="0" w:space="0" w:color="auto"/>
            <w:left w:val="none" w:sz="0" w:space="0" w:color="auto"/>
            <w:bottom w:val="none" w:sz="0" w:space="0" w:color="auto"/>
            <w:right w:val="none" w:sz="0" w:space="0" w:color="auto"/>
          </w:divBdr>
          <w:divsChild>
            <w:div w:id="239021560">
              <w:marLeft w:val="0"/>
              <w:marRight w:val="0"/>
              <w:marTop w:val="0"/>
              <w:marBottom w:val="0"/>
              <w:divBdr>
                <w:top w:val="none" w:sz="0" w:space="0" w:color="auto"/>
                <w:left w:val="none" w:sz="0" w:space="0" w:color="auto"/>
                <w:bottom w:val="none" w:sz="0" w:space="0" w:color="auto"/>
                <w:right w:val="none" w:sz="0" w:space="0" w:color="auto"/>
              </w:divBdr>
            </w:div>
            <w:div w:id="1616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89911">
      <w:bodyDiv w:val="1"/>
      <w:marLeft w:val="0"/>
      <w:marRight w:val="0"/>
      <w:marTop w:val="0"/>
      <w:marBottom w:val="0"/>
      <w:divBdr>
        <w:top w:val="none" w:sz="0" w:space="0" w:color="auto"/>
        <w:left w:val="none" w:sz="0" w:space="0" w:color="auto"/>
        <w:bottom w:val="none" w:sz="0" w:space="0" w:color="auto"/>
        <w:right w:val="none" w:sz="0" w:space="0" w:color="auto"/>
      </w:divBdr>
    </w:div>
    <w:div w:id="1274508842">
      <w:bodyDiv w:val="1"/>
      <w:marLeft w:val="0"/>
      <w:marRight w:val="0"/>
      <w:marTop w:val="0"/>
      <w:marBottom w:val="0"/>
      <w:divBdr>
        <w:top w:val="none" w:sz="0" w:space="0" w:color="auto"/>
        <w:left w:val="none" w:sz="0" w:space="0" w:color="auto"/>
        <w:bottom w:val="none" w:sz="0" w:space="0" w:color="auto"/>
        <w:right w:val="none" w:sz="0" w:space="0" w:color="auto"/>
      </w:divBdr>
    </w:div>
    <w:div w:id="1317956734">
      <w:bodyDiv w:val="1"/>
      <w:marLeft w:val="0"/>
      <w:marRight w:val="0"/>
      <w:marTop w:val="0"/>
      <w:marBottom w:val="0"/>
      <w:divBdr>
        <w:top w:val="none" w:sz="0" w:space="0" w:color="auto"/>
        <w:left w:val="none" w:sz="0" w:space="0" w:color="auto"/>
        <w:bottom w:val="none" w:sz="0" w:space="0" w:color="auto"/>
        <w:right w:val="none" w:sz="0" w:space="0" w:color="auto"/>
      </w:divBdr>
    </w:div>
    <w:div w:id="1418015849">
      <w:bodyDiv w:val="1"/>
      <w:marLeft w:val="0"/>
      <w:marRight w:val="0"/>
      <w:marTop w:val="0"/>
      <w:marBottom w:val="0"/>
      <w:divBdr>
        <w:top w:val="none" w:sz="0" w:space="0" w:color="auto"/>
        <w:left w:val="none" w:sz="0" w:space="0" w:color="auto"/>
        <w:bottom w:val="none" w:sz="0" w:space="0" w:color="auto"/>
        <w:right w:val="none" w:sz="0" w:space="0" w:color="auto"/>
      </w:divBdr>
    </w:div>
    <w:div w:id="1420175004">
      <w:bodyDiv w:val="1"/>
      <w:marLeft w:val="0"/>
      <w:marRight w:val="0"/>
      <w:marTop w:val="0"/>
      <w:marBottom w:val="0"/>
      <w:divBdr>
        <w:top w:val="none" w:sz="0" w:space="0" w:color="auto"/>
        <w:left w:val="none" w:sz="0" w:space="0" w:color="auto"/>
        <w:bottom w:val="none" w:sz="0" w:space="0" w:color="auto"/>
        <w:right w:val="none" w:sz="0" w:space="0" w:color="auto"/>
      </w:divBdr>
    </w:div>
    <w:div w:id="1429275348">
      <w:bodyDiv w:val="1"/>
      <w:marLeft w:val="0"/>
      <w:marRight w:val="0"/>
      <w:marTop w:val="0"/>
      <w:marBottom w:val="0"/>
      <w:divBdr>
        <w:top w:val="none" w:sz="0" w:space="0" w:color="auto"/>
        <w:left w:val="none" w:sz="0" w:space="0" w:color="auto"/>
        <w:bottom w:val="none" w:sz="0" w:space="0" w:color="auto"/>
        <w:right w:val="none" w:sz="0" w:space="0" w:color="auto"/>
      </w:divBdr>
    </w:div>
    <w:div w:id="1558274653">
      <w:bodyDiv w:val="1"/>
      <w:marLeft w:val="0"/>
      <w:marRight w:val="0"/>
      <w:marTop w:val="0"/>
      <w:marBottom w:val="0"/>
      <w:divBdr>
        <w:top w:val="none" w:sz="0" w:space="0" w:color="auto"/>
        <w:left w:val="none" w:sz="0" w:space="0" w:color="auto"/>
        <w:bottom w:val="none" w:sz="0" w:space="0" w:color="auto"/>
        <w:right w:val="none" w:sz="0" w:space="0" w:color="auto"/>
      </w:divBdr>
    </w:div>
    <w:div w:id="1610626794">
      <w:bodyDiv w:val="1"/>
      <w:marLeft w:val="0"/>
      <w:marRight w:val="0"/>
      <w:marTop w:val="0"/>
      <w:marBottom w:val="0"/>
      <w:divBdr>
        <w:top w:val="none" w:sz="0" w:space="0" w:color="auto"/>
        <w:left w:val="none" w:sz="0" w:space="0" w:color="auto"/>
        <w:bottom w:val="none" w:sz="0" w:space="0" w:color="auto"/>
        <w:right w:val="none" w:sz="0" w:space="0" w:color="auto"/>
      </w:divBdr>
    </w:div>
    <w:div w:id="1691642850">
      <w:bodyDiv w:val="1"/>
      <w:marLeft w:val="0"/>
      <w:marRight w:val="0"/>
      <w:marTop w:val="0"/>
      <w:marBottom w:val="0"/>
      <w:divBdr>
        <w:top w:val="none" w:sz="0" w:space="0" w:color="auto"/>
        <w:left w:val="none" w:sz="0" w:space="0" w:color="auto"/>
        <w:bottom w:val="none" w:sz="0" w:space="0" w:color="auto"/>
        <w:right w:val="none" w:sz="0" w:space="0" w:color="auto"/>
      </w:divBdr>
    </w:div>
    <w:div w:id="1773476526">
      <w:bodyDiv w:val="1"/>
      <w:marLeft w:val="0"/>
      <w:marRight w:val="0"/>
      <w:marTop w:val="0"/>
      <w:marBottom w:val="0"/>
      <w:divBdr>
        <w:top w:val="none" w:sz="0" w:space="0" w:color="auto"/>
        <w:left w:val="none" w:sz="0" w:space="0" w:color="auto"/>
        <w:bottom w:val="none" w:sz="0" w:space="0" w:color="auto"/>
        <w:right w:val="none" w:sz="0" w:space="0" w:color="auto"/>
      </w:divBdr>
    </w:div>
    <w:div w:id="182604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pubmed.ncbi.nlm.nih.gov/?term=%22Bergau%20L%22%5BAuthor%5D"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0f893f-8d28-40a6-999c-7b5db0cb3e8f" xsi:nil="true"/>
    <lcf76f155ced4ddcb4097134ff3c332f xmlns="3cd59961-7fd8-4ac6-99f7-4b0689be96f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FD37981B7934488837BFDB8C58129E" ma:contentTypeVersion="17" ma:contentTypeDescription="Create a new document." ma:contentTypeScope="" ma:versionID="0cc80bdf489f00d336ccd56710d24b53">
  <xsd:schema xmlns:xsd="http://www.w3.org/2001/XMLSchema" xmlns:xs="http://www.w3.org/2001/XMLSchema" xmlns:p="http://schemas.microsoft.com/office/2006/metadata/properties" xmlns:ns2="3cd59961-7fd8-4ac6-99f7-4b0689be96fc" xmlns:ns3="650f893f-8d28-40a6-999c-7b5db0cb3e8f" targetNamespace="http://schemas.microsoft.com/office/2006/metadata/properties" ma:root="true" ma:fieldsID="7c48e2b46f77e4ef379cb651d1f07c3b" ns2:_="" ns3:_="">
    <xsd:import namespace="3cd59961-7fd8-4ac6-99f7-4b0689be96fc"/>
    <xsd:import namespace="650f893f-8d28-40a6-999c-7b5db0cb3e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59961-7fd8-4ac6-99f7-4b0689be9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5d9a569-59fd-440f-abb8-fdcbeb7a7a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0f893f-8d28-40a6-999c-7b5db0cb3e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8302167-55da-4a18-9cd6-0b416d364c44}" ma:internalName="TaxCatchAll" ma:showField="CatchAllData" ma:web="650f893f-8d28-40a6-999c-7b5db0cb3e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E4EA80-7CAF-437C-A19B-A5ECE87D330A}">
  <ds:schemaRefs>
    <ds:schemaRef ds:uri="http://schemas.microsoft.com/office/2006/metadata/properties"/>
    <ds:schemaRef ds:uri="http://schemas.microsoft.com/office/infopath/2007/PartnerControls"/>
    <ds:schemaRef ds:uri="650f893f-8d28-40a6-999c-7b5db0cb3e8f"/>
    <ds:schemaRef ds:uri="3cd59961-7fd8-4ac6-99f7-4b0689be96fc"/>
  </ds:schemaRefs>
</ds:datastoreItem>
</file>

<file path=customXml/itemProps2.xml><?xml version="1.0" encoding="utf-8"?>
<ds:datastoreItem xmlns:ds="http://schemas.openxmlformats.org/officeDocument/2006/customXml" ds:itemID="{FD88DEA0-1D26-4B97-BBB5-7CC18D6F6B10}">
  <ds:schemaRefs>
    <ds:schemaRef ds:uri="http://schemas.microsoft.com/sharepoint/v3/contenttype/forms"/>
  </ds:schemaRefs>
</ds:datastoreItem>
</file>

<file path=customXml/itemProps3.xml><?xml version="1.0" encoding="utf-8"?>
<ds:datastoreItem xmlns:ds="http://schemas.openxmlformats.org/officeDocument/2006/customXml" ds:itemID="{9CEB2080-64FB-48BF-ADE5-D0C3B5CDC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59961-7fd8-4ac6-99f7-4b0689be96fc"/>
    <ds:schemaRef ds:uri="650f893f-8d28-40a6-999c-7b5db0cb3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1653</Words>
  <Characters>9425</Characters>
  <Application>Microsoft Office Word</Application>
  <DocSecurity>0</DocSecurity>
  <Lines>78</Lines>
  <Paragraphs>22</Paragraphs>
  <ScaleCrop>false</ScaleCrop>
  <Company>AtriCure</Company>
  <LinksUpToDate>false</LinksUpToDate>
  <CharactersWithSpaces>11056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Braver</dc:creator>
  <cp:keywords/>
  <dc:description/>
  <cp:lastModifiedBy>Aleesha Griffin</cp:lastModifiedBy>
  <cp:revision>2</cp:revision>
  <cp:lastPrinted>2024-11-25T15:47:00Z</cp:lastPrinted>
  <dcterms:created xsi:type="dcterms:W3CDTF">2024-12-16T15:50:00Z</dcterms:created>
  <dcterms:modified xsi:type="dcterms:W3CDTF">2024-12-16T15:50:00Z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0x010100D0FD37981B7934488837BFDB8C58129E</vt:lpwstr>
  </property>
  <property fmtid="{D5CDD505-2E9C-101B-9397-08002B2CF9AE}" pid="3" name="MediaServiceImageTags">
    <vt:lpwstr/>
  </property>
</Properties>
</file>